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F4742" w14:textId="6480BCC0" w:rsidR="00EA75F3" w:rsidRDefault="000B2B4F" w:rsidP="000E787B">
      <w:pPr>
        <w:spacing w:line="360" w:lineRule="auto"/>
        <w:jc w:val="center"/>
        <w:rPr>
          <w:rFonts w:ascii="Times New Roman" w:hAnsi="Times New Roman" w:cs="Times New Roman"/>
          <w:b/>
          <w:bCs/>
          <w:sz w:val="32"/>
          <w:szCs w:val="32"/>
          <w:lang w:val="en-US"/>
        </w:rPr>
      </w:pPr>
      <w:r w:rsidRPr="000B2B4F">
        <w:rPr>
          <w:rFonts w:ascii="Times New Roman" w:hAnsi="Times New Roman" w:cs="Times New Roman"/>
          <w:b/>
          <w:bCs/>
          <w:sz w:val="32"/>
          <w:szCs w:val="32"/>
          <w:lang w:val="en-US"/>
        </w:rPr>
        <w:t>HỆ THỐNG GIÁM SÁT VÀ ĐIỀU KHIỂN NHÀ LƯỚI QUA WEBSITE, APP, SCADA</w:t>
      </w:r>
    </w:p>
    <w:p w14:paraId="314452F5" w14:textId="33F8DA5B" w:rsidR="000B2B4F" w:rsidRDefault="000B2B4F" w:rsidP="00722E9C">
      <w:pPr>
        <w:pStyle w:val="ListParagraph"/>
        <w:numPr>
          <w:ilvl w:val="0"/>
          <w:numId w:val="1"/>
        </w:numPr>
        <w:spacing w:line="360" w:lineRule="auto"/>
        <w:jc w:val="both"/>
        <w:rPr>
          <w:rFonts w:ascii="Times New Roman" w:hAnsi="Times New Roman" w:cs="Times New Roman"/>
          <w:b/>
          <w:bCs/>
          <w:sz w:val="26"/>
          <w:szCs w:val="26"/>
          <w:lang w:val="en-US"/>
        </w:rPr>
      </w:pPr>
      <w:r w:rsidRPr="000B2B4F">
        <w:rPr>
          <w:rFonts w:ascii="Times New Roman" w:hAnsi="Times New Roman" w:cs="Times New Roman"/>
          <w:b/>
          <w:bCs/>
          <w:sz w:val="26"/>
          <w:szCs w:val="26"/>
          <w:lang w:val="en-US"/>
        </w:rPr>
        <w:t>Đặt vấn đề</w:t>
      </w:r>
    </w:p>
    <w:p w14:paraId="6CDD975E" w14:textId="0076CF38" w:rsidR="003E2DBC" w:rsidRPr="003E2DBC" w:rsidRDefault="003E2DBC" w:rsidP="00722E9C">
      <w:pPr>
        <w:pStyle w:val="ListParagraph"/>
        <w:numPr>
          <w:ilvl w:val="0"/>
          <w:numId w:val="2"/>
        </w:numPr>
        <w:spacing w:line="360" w:lineRule="auto"/>
        <w:jc w:val="both"/>
        <w:rPr>
          <w:rFonts w:ascii="Times New Roman" w:hAnsi="Times New Roman" w:cs="Times New Roman"/>
          <w:sz w:val="26"/>
          <w:szCs w:val="26"/>
          <w:lang w:val="en-US"/>
        </w:rPr>
      </w:pPr>
      <w:r w:rsidRPr="003E2DBC">
        <w:rPr>
          <w:rFonts w:ascii="Times New Roman" w:hAnsi="Times New Roman" w:cs="Times New Roman"/>
          <w:sz w:val="26"/>
          <w:szCs w:val="26"/>
          <w:lang w:val="en-US"/>
        </w:rPr>
        <w:t>Việt Nam</w:t>
      </w:r>
      <w:r>
        <w:rPr>
          <w:rFonts w:ascii="Times New Roman" w:hAnsi="Times New Roman" w:cs="Times New Roman"/>
          <w:sz w:val="26"/>
          <w:szCs w:val="26"/>
          <w:lang w:val="en-US"/>
        </w:rPr>
        <w:t xml:space="preserve"> là một quốc gia đang phát triển, nông nghiệp vẫn giữ </w:t>
      </w:r>
      <w:r w:rsidR="000F5CE3">
        <w:rPr>
          <w:rFonts w:ascii="Times New Roman" w:hAnsi="Times New Roman" w:cs="Times New Roman"/>
          <w:sz w:val="26"/>
          <w:szCs w:val="26"/>
          <w:lang w:val="en-US"/>
        </w:rPr>
        <w:t>vai trò quan trọng trong nền kinh tế hiện nay. Tuy nhiên</w:t>
      </w:r>
      <w:r w:rsidR="00D77CED">
        <w:rPr>
          <w:rFonts w:ascii="Times New Roman" w:hAnsi="Times New Roman" w:cs="Times New Roman"/>
          <w:sz w:val="26"/>
          <w:szCs w:val="26"/>
          <w:lang w:val="en-US"/>
        </w:rPr>
        <w:t xml:space="preserve">, sản xuất nông nghiệp Việt Nam đang phải đối mặt nhiều thách thức: </w:t>
      </w:r>
      <w:r w:rsidR="007F7231">
        <w:rPr>
          <w:rFonts w:ascii="Times New Roman" w:hAnsi="Times New Roman" w:cs="Times New Roman"/>
          <w:sz w:val="26"/>
          <w:szCs w:val="26"/>
          <w:lang w:val="en-US"/>
        </w:rPr>
        <w:t xml:space="preserve">diện tích đất bị thu hẹp, biến đổi khí hậu,… Vì thế, phát triển nông nghiệp ứng dụng công nghệ cao là xu hướng tất yếu, là câu trả lời cho việc phát triển cho nền nông nghiệp nước nhà. </w:t>
      </w:r>
    </w:p>
    <w:p w14:paraId="7C56AF70" w14:textId="0FA23246" w:rsidR="000B2B4F" w:rsidRPr="00267329" w:rsidRDefault="000B2B4F" w:rsidP="00722E9C">
      <w:pPr>
        <w:pStyle w:val="ListParagraph"/>
        <w:numPr>
          <w:ilvl w:val="0"/>
          <w:numId w:val="2"/>
        </w:numPr>
        <w:spacing w:line="360" w:lineRule="auto"/>
        <w:jc w:val="both"/>
        <w:rPr>
          <w:rFonts w:ascii="Times New Roman" w:hAnsi="Times New Roman" w:cs="Times New Roman"/>
          <w:sz w:val="26"/>
          <w:szCs w:val="26"/>
        </w:rPr>
      </w:pPr>
      <w:r w:rsidRPr="00267329">
        <w:rPr>
          <w:rFonts w:ascii="Times New Roman" w:hAnsi="Times New Roman" w:cs="Times New Roman"/>
          <w:sz w:val="26"/>
          <w:szCs w:val="26"/>
          <w:lang w:val="en-US"/>
        </w:rPr>
        <w:t>Nông nghiệp công nghệ cao vốn không còn xa lạ với thế giới, ở Việt Nam nó vẫn còn mới mẻ, rất thu hút sự quan tâm từ các danh nghiệp sản xuất.</w:t>
      </w:r>
      <w:r w:rsidR="007F7231">
        <w:rPr>
          <w:rFonts w:ascii="Times New Roman" w:hAnsi="Times New Roman" w:cs="Times New Roman"/>
          <w:sz w:val="26"/>
          <w:szCs w:val="26"/>
          <w:lang w:val="en-US"/>
        </w:rPr>
        <w:t xml:space="preserve"> Nó là</w:t>
      </w:r>
      <w:r w:rsidRPr="00267329">
        <w:rPr>
          <w:rFonts w:ascii="Times New Roman" w:hAnsi="Times New Roman" w:cs="Times New Roman"/>
          <w:sz w:val="26"/>
          <w:szCs w:val="26"/>
          <w:lang w:val="en-US"/>
        </w:rPr>
        <w:t xml:space="preserve"> một nền nông nghiệp được ứng dụng kết hợp những công nghệ mới, </w:t>
      </w:r>
      <w:r w:rsidRPr="00267329">
        <w:rPr>
          <w:rFonts w:ascii="Times New Roman" w:hAnsi="Times New Roman" w:cs="Times New Roman"/>
          <w:sz w:val="26"/>
          <w:szCs w:val="26"/>
          <w:shd w:val="clear" w:color="auto" w:fill="FFFFFF"/>
        </w:rPr>
        <w:t>tiên tiến để sản xuất, còn gọi là công nghệ cao nhằm nâng cao hiệu quả, tạo bước đột phá về năng suất, chất lượng nông sản, thỏa mãn nhu cầu ngày càng cao của xã hội và đảm bảo sự phát triển nông nghiệp bền vững.</w:t>
      </w:r>
    </w:p>
    <w:p w14:paraId="6536E0BF" w14:textId="160C4C61" w:rsidR="000B2B4F" w:rsidRPr="003F0261" w:rsidRDefault="00267329" w:rsidP="00722E9C">
      <w:pPr>
        <w:pStyle w:val="ListParagraph"/>
        <w:numPr>
          <w:ilvl w:val="0"/>
          <w:numId w:val="2"/>
        </w:numPr>
        <w:spacing w:line="360" w:lineRule="auto"/>
        <w:jc w:val="both"/>
        <w:rPr>
          <w:rFonts w:ascii="Times New Roman" w:hAnsi="Times New Roman" w:cs="Times New Roman"/>
          <w:sz w:val="26"/>
          <w:szCs w:val="26"/>
          <w:lang w:val="en-US"/>
        </w:rPr>
      </w:pPr>
      <w:r w:rsidRPr="00267329">
        <w:rPr>
          <w:rFonts w:ascii="Times New Roman" w:hAnsi="Times New Roman" w:cs="Times New Roman"/>
          <w:sz w:val="26"/>
          <w:szCs w:val="26"/>
          <w:shd w:val="clear" w:color="auto" w:fill="FFFFFF"/>
        </w:rPr>
        <w:t>Công nghệ cao được tích hợp ứng dụng trong nông nghiệp công nghệ cao bao gồm: công nghiệp hóa nông nghiệp (cơ giới hóa các khâu của quá trình sản xuất, thu hoạch, sơ chế, chế biến…), tự động hóa, công nghệ thông tin, công nghệ vật liệu mới, công nghệ sinh học; các giống cây trồng, vật nuôi năng suất, chất lượng cao…; các quy trình canh tác tiên tiến, canh tác hữu cơ… cho hiệu quả kinh tế cao trên một đơn vị sản xuất</w:t>
      </w:r>
      <w:r>
        <w:rPr>
          <w:rFonts w:ascii="Times New Roman" w:hAnsi="Times New Roman" w:cs="Times New Roman"/>
          <w:sz w:val="26"/>
          <w:szCs w:val="26"/>
          <w:shd w:val="clear" w:color="auto" w:fill="FFFFFF"/>
          <w:lang w:val="en-US"/>
        </w:rPr>
        <w:t>.</w:t>
      </w:r>
    </w:p>
    <w:p w14:paraId="7C131BF8" w14:textId="3D3BF38D" w:rsidR="00447C87" w:rsidRPr="00447C87" w:rsidRDefault="003F0261" w:rsidP="00722E9C">
      <w:pPr>
        <w:pStyle w:val="ListParagraph"/>
        <w:spacing w:line="360" w:lineRule="auto"/>
        <w:ind w:left="1080"/>
        <w:jc w:val="center"/>
        <w:rPr>
          <w:rFonts w:ascii="Times New Roman" w:hAnsi="Times New Roman" w:cs="Times New Roman"/>
          <w:sz w:val="26"/>
          <w:szCs w:val="26"/>
          <w:lang w:val="en-US"/>
        </w:rPr>
      </w:pPr>
      <w:r>
        <w:rPr>
          <w:rFonts w:ascii="Times New Roman" w:hAnsi="Times New Roman" w:cs="Times New Roman"/>
          <w:sz w:val="26"/>
          <w:szCs w:val="26"/>
          <w:lang w:val="en-US"/>
        </w:rPr>
        <w:drawing>
          <wp:inline distT="0" distB="0" distL="0" distR="0" wp14:anchorId="73D44DB4" wp14:editId="1882C4D4">
            <wp:extent cx="4293704" cy="222667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330103" cy="2245547"/>
                    </a:xfrm>
                    <a:prstGeom prst="rect">
                      <a:avLst/>
                    </a:prstGeom>
                  </pic:spPr>
                </pic:pic>
              </a:graphicData>
            </a:graphic>
          </wp:inline>
        </w:drawing>
      </w:r>
    </w:p>
    <w:p w14:paraId="2790B1DB" w14:textId="41B2C98B" w:rsidR="00ED371F" w:rsidRDefault="00BB5E84" w:rsidP="00722E9C">
      <w:pPr>
        <w:pStyle w:val="ListParagraph"/>
        <w:numPr>
          <w:ilvl w:val="0"/>
          <w:numId w:val="1"/>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Mục tiêu của hệ thống</w:t>
      </w:r>
    </w:p>
    <w:p w14:paraId="5E859D76" w14:textId="4AF205F6" w:rsidR="00ED371F" w:rsidRPr="006E7D18" w:rsidRDefault="00ED371F" w:rsidP="00722E9C">
      <w:pPr>
        <w:pStyle w:val="ListParagraph"/>
        <w:numPr>
          <w:ilvl w:val="0"/>
          <w:numId w:val="2"/>
        </w:numPr>
        <w:spacing w:line="360" w:lineRule="auto"/>
        <w:jc w:val="both"/>
        <w:rPr>
          <w:rFonts w:ascii="Times New Roman" w:hAnsi="Times New Roman" w:cs="Times New Roman"/>
          <w:b/>
          <w:bCs/>
          <w:sz w:val="26"/>
          <w:szCs w:val="26"/>
          <w:lang w:val="en-US"/>
        </w:rPr>
      </w:pPr>
      <w:r>
        <w:rPr>
          <w:rFonts w:ascii="Times New Roman" w:hAnsi="Times New Roman" w:cs="Times New Roman"/>
          <w:sz w:val="26"/>
          <w:szCs w:val="26"/>
          <w:lang w:val="en-US"/>
        </w:rPr>
        <w:t xml:space="preserve">Ứng dụng công nghệ điều khiển tự động hóa và thông tin truyền thông vào phục vụ sản </w:t>
      </w:r>
      <w:r w:rsidR="006E7D18">
        <w:rPr>
          <w:rFonts w:ascii="Times New Roman" w:hAnsi="Times New Roman" w:cs="Times New Roman"/>
          <w:sz w:val="26"/>
          <w:szCs w:val="26"/>
          <w:lang w:val="en-US"/>
        </w:rPr>
        <w:t>xuất nông nghiệp nhằm tạo ra những giá trị, sản lượng, giảm thiểu sức lao động của con người. Đẩy mạnh quá trình phát triển nền nông nghiệp công nghệ cao</w:t>
      </w:r>
    </w:p>
    <w:p w14:paraId="41DB81EA" w14:textId="10FF59E5" w:rsidR="006E7D18" w:rsidRPr="00563B0D" w:rsidRDefault="006E7D18" w:rsidP="00722E9C">
      <w:pPr>
        <w:pStyle w:val="ListParagraph"/>
        <w:numPr>
          <w:ilvl w:val="0"/>
          <w:numId w:val="2"/>
        </w:numPr>
        <w:spacing w:line="360" w:lineRule="auto"/>
        <w:jc w:val="both"/>
        <w:rPr>
          <w:rFonts w:ascii="Times New Roman" w:hAnsi="Times New Roman" w:cs="Times New Roman"/>
          <w:b/>
          <w:bCs/>
          <w:sz w:val="26"/>
          <w:szCs w:val="26"/>
          <w:lang w:val="en-US"/>
        </w:rPr>
      </w:pPr>
      <w:r>
        <w:rPr>
          <w:rFonts w:ascii="Times New Roman" w:hAnsi="Times New Roman" w:cs="Times New Roman"/>
          <w:sz w:val="26"/>
          <w:szCs w:val="26"/>
          <w:lang w:val="en-US"/>
        </w:rPr>
        <w:t>Giúp thu thập, giám sát các yếu tố môi trường, tự động các khâu trong khâu sản xuất</w:t>
      </w:r>
      <w:r w:rsidR="00563B0D">
        <w:rPr>
          <w:rFonts w:ascii="Times New Roman" w:hAnsi="Times New Roman" w:cs="Times New Roman"/>
          <w:sz w:val="26"/>
          <w:szCs w:val="26"/>
          <w:lang w:val="en-US"/>
        </w:rPr>
        <w:t>, lưu trữ các thông tin nhằm đánh giá trong quá trình sản xuất</w:t>
      </w:r>
    </w:p>
    <w:p w14:paraId="2F286F53" w14:textId="279C4339" w:rsidR="00563B0D" w:rsidRPr="00ED371F" w:rsidRDefault="00563B0D" w:rsidP="00722E9C">
      <w:pPr>
        <w:pStyle w:val="ListParagraph"/>
        <w:numPr>
          <w:ilvl w:val="0"/>
          <w:numId w:val="2"/>
        </w:numPr>
        <w:spacing w:line="360" w:lineRule="auto"/>
        <w:jc w:val="both"/>
        <w:rPr>
          <w:rFonts w:ascii="Times New Roman" w:hAnsi="Times New Roman" w:cs="Times New Roman"/>
          <w:b/>
          <w:bCs/>
          <w:sz w:val="26"/>
          <w:szCs w:val="26"/>
          <w:lang w:val="en-US"/>
        </w:rPr>
      </w:pPr>
      <w:r>
        <w:rPr>
          <w:rFonts w:ascii="Times New Roman" w:hAnsi="Times New Roman" w:cs="Times New Roman"/>
          <w:sz w:val="26"/>
          <w:szCs w:val="26"/>
          <w:lang w:val="en-US"/>
        </w:rPr>
        <w:t>Đưa nền nông nghiệp công nghệ cao vào phục vụ đời sống con người trong thời kỳ công nghệ 4.0. Tạo ra những sản phẩm chất lượng, đáp ứng những yêu cầu của người tiêu dùng</w:t>
      </w:r>
    </w:p>
    <w:p w14:paraId="11994A89" w14:textId="3EE0EA5A" w:rsidR="00563B0D" w:rsidRDefault="00ED371F" w:rsidP="00722E9C">
      <w:pPr>
        <w:pStyle w:val="ListParagraph"/>
        <w:numPr>
          <w:ilvl w:val="0"/>
          <w:numId w:val="1"/>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Chức năng củ</w:t>
      </w:r>
      <w:r w:rsidR="00BB5E84">
        <w:rPr>
          <w:rFonts w:ascii="Times New Roman" w:hAnsi="Times New Roman" w:cs="Times New Roman"/>
          <w:b/>
          <w:bCs/>
          <w:sz w:val="26"/>
          <w:szCs w:val="26"/>
          <w:lang w:val="en-US"/>
        </w:rPr>
        <w:t>a hệ thống</w:t>
      </w:r>
    </w:p>
    <w:p w14:paraId="558B58AF" w14:textId="084E06F8" w:rsidR="00BB5E84" w:rsidRDefault="00BB5E8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Tự động giám sát, vận hành hệ thống tưới tiêu, chăm bón phân</w:t>
      </w:r>
    </w:p>
    <w:p w14:paraId="346E09EC" w14:textId="7BF8098A" w:rsidR="00BB5E84" w:rsidRDefault="00BB5E8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Giám sát nhiệt độ, độ ẩm</w:t>
      </w:r>
      <w:r w:rsidR="009A7E84">
        <w:rPr>
          <w:rFonts w:ascii="Times New Roman" w:hAnsi="Times New Roman" w:cs="Times New Roman"/>
          <w:sz w:val="26"/>
          <w:szCs w:val="26"/>
          <w:lang w:val="en-US"/>
        </w:rPr>
        <w:t xml:space="preserve"> môi trường, dòng chảy,… đưa ra các giải pháp nhằm giảm thiểu tác hại ảnh hưởng đến cây trồng và vật nuôi</w:t>
      </w:r>
    </w:p>
    <w:p w14:paraId="48205A8F" w14:textId="22F24C4C" w:rsidR="009A7E84" w:rsidRDefault="009A7E8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Vận hành các thiết bị thông qua điều khiển, giám sát từ Website, App ứng dụng, Scada,…</w:t>
      </w:r>
    </w:p>
    <w:p w14:paraId="4465D6D3" w14:textId="32FEB3B3" w:rsidR="009A7E84" w:rsidRPr="00BB5E84" w:rsidRDefault="009A7E8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Có khả năng phát triển mở rộng thêm các chức năng mở rộng về sau</w:t>
      </w:r>
    </w:p>
    <w:p w14:paraId="7FE647CF" w14:textId="693D89E2" w:rsidR="00BB5E84" w:rsidRDefault="00BB5E84" w:rsidP="00722E9C">
      <w:pPr>
        <w:pStyle w:val="ListParagraph"/>
        <w:numPr>
          <w:ilvl w:val="0"/>
          <w:numId w:val="1"/>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Mô tả hệ thống</w:t>
      </w:r>
    </w:p>
    <w:p w14:paraId="78DF8E19" w14:textId="47A2422F" w:rsidR="0065149C" w:rsidRDefault="0065149C" w:rsidP="00722E9C">
      <w:pPr>
        <w:pStyle w:val="ListParagraph"/>
        <w:numPr>
          <w:ilvl w:val="0"/>
          <w:numId w:val="6"/>
        </w:numPr>
        <w:spacing w:line="360" w:lineRule="auto"/>
        <w:ind w:left="144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Kỹ thuật viên</w:t>
      </w:r>
    </w:p>
    <w:p w14:paraId="7A86DB41" w14:textId="2035833E" w:rsidR="00227AE4" w:rsidRDefault="00227AE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Cấu hình hệ thống</w:t>
      </w:r>
    </w:p>
    <w:p w14:paraId="2F4E8858" w14:textId="3EB54FF5" w:rsidR="00227AE4" w:rsidRDefault="00227AE4" w:rsidP="00722E9C">
      <w:pPr>
        <w:pStyle w:val="ListParagraph"/>
        <w:spacing w:line="360" w:lineRule="auto"/>
        <w:ind w:left="1080"/>
        <w:jc w:val="both"/>
        <w:rPr>
          <w:rFonts w:ascii="Times New Roman" w:hAnsi="Times New Roman" w:cs="Times New Roman"/>
          <w:sz w:val="26"/>
          <w:szCs w:val="26"/>
          <w:lang w:val="en-US"/>
        </w:rPr>
      </w:pPr>
      <w:r>
        <w:rPr>
          <w:rFonts w:ascii="Times New Roman" w:hAnsi="Times New Roman" w:cs="Times New Roman"/>
          <w:sz w:val="26"/>
          <w:szCs w:val="26"/>
          <w:lang w:val="en-US"/>
        </w:rPr>
        <w:t>+ Thêm khu vực mới</w:t>
      </w:r>
    </w:p>
    <w:p w14:paraId="48C38289" w14:textId="5EB2B8DB" w:rsidR="00227AE4" w:rsidRDefault="00227AE4" w:rsidP="00722E9C">
      <w:pPr>
        <w:pStyle w:val="ListParagraph"/>
        <w:spacing w:line="360" w:lineRule="auto"/>
        <w:ind w:left="1080"/>
        <w:jc w:val="both"/>
        <w:rPr>
          <w:rFonts w:ascii="Times New Roman" w:hAnsi="Times New Roman" w:cs="Times New Roman"/>
          <w:sz w:val="26"/>
          <w:szCs w:val="26"/>
          <w:lang w:val="en-US"/>
        </w:rPr>
      </w:pPr>
      <w:r>
        <w:rPr>
          <w:rFonts w:ascii="Times New Roman" w:hAnsi="Times New Roman" w:cs="Times New Roman"/>
          <w:sz w:val="26"/>
          <w:szCs w:val="26"/>
          <w:lang w:val="en-US"/>
        </w:rPr>
        <w:t>+ Thêm PLC mới</w:t>
      </w:r>
    </w:p>
    <w:p w14:paraId="23284BD7" w14:textId="5A4D630A" w:rsidR="00227AE4" w:rsidRDefault="00227AE4" w:rsidP="00722E9C">
      <w:pPr>
        <w:pStyle w:val="ListParagraph"/>
        <w:spacing w:line="360" w:lineRule="auto"/>
        <w:ind w:left="1080"/>
        <w:jc w:val="both"/>
        <w:rPr>
          <w:rFonts w:ascii="Times New Roman" w:hAnsi="Times New Roman" w:cs="Times New Roman"/>
          <w:sz w:val="26"/>
          <w:szCs w:val="26"/>
          <w:lang w:val="en-US"/>
        </w:rPr>
      </w:pPr>
      <w:r>
        <w:rPr>
          <w:rFonts w:ascii="Times New Roman" w:hAnsi="Times New Roman" w:cs="Times New Roman"/>
          <w:sz w:val="26"/>
          <w:szCs w:val="26"/>
          <w:lang w:val="en-US"/>
        </w:rPr>
        <w:t>+ Thêm thiết bị mới</w:t>
      </w:r>
    </w:p>
    <w:p w14:paraId="5650F918" w14:textId="3ECF94C4" w:rsidR="00227AE4" w:rsidRDefault="00227AE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Quản lý thành viên</w:t>
      </w:r>
    </w:p>
    <w:p w14:paraId="0C01E947" w14:textId="77B883F6" w:rsidR="00227AE4" w:rsidRPr="00227AE4" w:rsidRDefault="00227AE4"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Quản trị cơ sở dữ liệu</w:t>
      </w:r>
    </w:p>
    <w:p w14:paraId="25DB5B6C" w14:textId="3E3DB4F7" w:rsidR="0065149C" w:rsidRDefault="0065149C" w:rsidP="00722E9C">
      <w:pPr>
        <w:pStyle w:val="ListParagraph"/>
        <w:numPr>
          <w:ilvl w:val="0"/>
          <w:numId w:val="6"/>
        </w:numPr>
        <w:spacing w:line="360" w:lineRule="auto"/>
        <w:ind w:left="144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Người dùng</w:t>
      </w:r>
    </w:p>
    <w:p w14:paraId="60544803" w14:textId="37F2C7B7" w:rsidR="00B61AFE" w:rsidRDefault="00B61AFE" w:rsidP="00722E9C">
      <w:pPr>
        <w:pStyle w:val="ListParagraph"/>
        <w:numPr>
          <w:ilvl w:val="0"/>
          <w:numId w:val="2"/>
        </w:numPr>
        <w:spacing w:line="360" w:lineRule="auto"/>
        <w:jc w:val="both"/>
        <w:rPr>
          <w:rFonts w:ascii="Times New Roman" w:hAnsi="Times New Roman" w:cs="Times New Roman"/>
          <w:sz w:val="26"/>
          <w:szCs w:val="26"/>
          <w:lang w:val="en-US"/>
        </w:rPr>
      </w:pPr>
      <w:r w:rsidRPr="00B61AFE">
        <w:rPr>
          <w:rFonts w:ascii="Times New Roman" w:hAnsi="Times New Roman" w:cs="Times New Roman"/>
          <w:sz w:val="26"/>
          <w:szCs w:val="26"/>
          <w:lang w:val="en-US"/>
        </w:rPr>
        <w:t>Giám sát</w:t>
      </w:r>
      <w:r>
        <w:rPr>
          <w:rFonts w:ascii="Times New Roman" w:hAnsi="Times New Roman" w:cs="Times New Roman"/>
          <w:sz w:val="26"/>
          <w:szCs w:val="26"/>
          <w:lang w:val="en-US"/>
        </w:rPr>
        <w:t xml:space="preserve"> nhiệt độ, độ ẩm,…</w:t>
      </w:r>
    </w:p>
    <w:p w14:paraId="77E47B83" w14:textId="76AFD382" w:rsidR="00B61AFE" w:rsidRDefault="00B61AFE"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Tùy chỉnh vận hành của hệ thống</w:t>
      </w:r>
    </w:p>
    <w:p w14:paraId="580143F2" w14:textId="1625DE23" w:rsidR="00B61AFE" w:rsidRPr="00B61AFE" w:rsidRDefault="00B61AFE"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Cài đặt thông số</w:t>
      </w:r>
    </w:p>
    <w:p w14:paraId="25672E62" w14:textId="45C7926C" w:rsidR="00447C87" w:rsidRDefault="005D3E7C" w:rsidP="00722E9C">
      <w:pPr>
        <w:pStyle w:val="ListParagraph"/>
        <w:numPr>
          <w:ilvl w:val="0"/>
          <w:numId w:val="1"/>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Phương pháp xây dựng hệ thống giám sát và điều khiển nhà lưới</w:t>
      </w:r>
    </w:p>
    <w:p w14:paraId="14490B6F" w14:textId="19236178" w:rsidR="00B61AFE" w:rsidRPr="00B61AFE" w:rsidRDefault="00B61AFE" w:rsidP="00722E9C">
      <w:pPr>
        <w:pStyle w:val="ListParagraph"/>
        <w:numPr>
          <w:ilvl w:val="0"/>
          <w:numId w:val="8"/>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Yêu cầu</w:t>
      </w:r>
    </w:p>
    <w:p w14:paraId="7D5EF0C9" w14:textId="2AE8C21C" w:rsidR="00B61AFE" w:rsidRDefault="00B61AFE"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Thu thập, giám sát nhiệt độ, độ ẩm không khí, đất</w:t>
      </w:r>
    </w:p>
    <w:p w14:paraId="3E6B78AD" w14:textId="25EBD74B" w:rsidR="00B61AFE" w:rsidRDefault="00B61AFE"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Thu thập, giám sát lưu lượng mưa, độ pH dung dịch phân bó</w:t>
      </w:r>
      <w:r w:rsidR="003D0D66">
        <w:rPr>
          <w:rFonts w:ascii="Times New Roman" w:hAnsi="Times New Roman" w:cs="Times New Roman"/>
          <w:sz w:val="26"/>
          <w:szCs w:val="26"/>
          <w:lang w:val="en-US"/>
        </w:rPr>
        <w:t>n</w:t>
      </w:r>
    </w:p>
    <w:p w14:paraId="6A3C49E5" w14:textId="3C5C1040" w:rsidR="003D0D66" w:rsidRDefault="003D0D66"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Thu thập, giám sát lưu lượng mưa, cường độ ánh sáng, tốc độ gió</w:t>
      </w:r>
    </w:p>
    <w:p w14:paraId="32E82A76" w14:textId="28D8A3FF" w:rsidR="003D0D66" w:rsidRDefault="003D0D66"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Giám sát áp suất đường ống, dòng chảy, giám sát trạng thái hoạt động của các thiết bị chấp hành</w:t>
      </w:r>
    </w:p>
    <w:p w14:paraId="1A18284F" w14:textId="29191BC8" w:rsidR="003D0D66" w:rsidRDefault="003D0D66"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Tự động tưới tiêu, chăm bón phân trong ngày, phân chia khu vực tưới, chăm bón phân trong không gian nhà lưới,…</w:t>
      </w:r>
    </w:p>
    <w:p w14:paraId="434BA385" w14:textId="223680CF" w:rsidR="003D0D66" w:rsidRDefault="003D0D66"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Tự động pha chế dung dịch phân bón hữu cơ</w:t>
      </w:r>
    </w:p>
    <w:p w14:paraId="4185C180" w14:textId="0EF9D385" w:rsidR="003D0D66" w:rsidRPr="00124D01" w:rsidRDefault="003D0D66" w:rsidP="00722E9C">
      <w:pPr>
        <w:pStyle w:val="ListParagraph"/>
        <w:numPr>
          <w:ilvl w:val="0"/>
          <w:numId w:val="3"/>
        </w:numPr>
        <w:spacing w:line="360" w:lineRule="auto"/>
        <w:jc w:val="both"/>
        <w:rPr>
          <w:rFonts w:ascii="Times New Roman" w:hAnsi="Times New Roman" w:cs="Times New Roman"/>
          <w:sz w:val="26"/>
          <w:szCs w:val="26"/>
        </w:rPr>
      </w:pPr>
      <w:r>
        <w:rPr>
          <w:rFonts w:ascii="Times New Roman" w:hAnsi="Times New Roman" w:cs="Times New Roman"/>
          <w:sz w:val="26"/>
          <w:szCs w:val="26"/>
          <w:lang w:val="en-US"/>
        </w:rPr>
        <w:t>Điều khiển nhiệt độ, độ ẩm</w:t>
      </w:r>
      <w:r w:rsidRPr="003D0D66">
        <w:rPr>
          <w:rFonts w:ascii="Times New Roman" w:hAnsi="Times New Roman" w:cs="Times New Roman"/>
          <w:sz w:val="26"/>
          <w:szCs w:val="26"/>
        </w:rPr>
        <w:t xml:space="preserve"> </w:t>
      </w:r>
      <w:r w:rsidRPr="00124D01">
        <w:rPr>
          <w:rFonts w:ascii="Times New Roman" w:hAnsi="Times New Roman" w:cs="Times New Roman"/>
          <w:sz w:val="26"/>
          <w:szCs w:val="26"/>
        </w:rPr>
        <w:t>không khí (làm mát khi trời nắng nóng, sưởi nhiệt khi trời lạnh giá, cân bằng độ ẩm) trong phạm vi cho phép cây trồng.</w:t>
      </w:r>
    </w:p>
    <w:p w14:paraId="435D1587" w14:textId="77777777" w:rsidR="003D0D66" w:rsidRPr="00124D01" w:rsidRDefault="003D0D66"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Giám sát và điều khiển thiết bị thông qua SCADA, HMI</w:t>
      </w:r>
    </w:p>
    <w:p w14:paraId="72BDE71E" w14:textId="0A3DF7F3" w:rsidR="003D0D66" w:rsidRDefault="003D0D66"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Giám sát , điều khiển từ xa bằng website và app ứng dụng trên điện thoại.</w:t>
      </w:r>
    </w:p>
    <w:p w14:paraId="065DD024" w14:textId="218FB26E" w:rsidR="003D0D66" w:rsidRDefault="003D0D66" w:rsidP="00722E9C">
      <w:pPr>
        <w:pStyle w:val="ListParagraph"/>
        <w:numPr>
          <w:ilvl w:val="0"/>
          <w:numId w:val="8"/>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Giải quyết vấn đề</w:t>
      </w:r>
    </w:p>
    <w:p w14:paraId="20BCDF22" w14:textId="6768B425" w:rsidR="003D0D66" w:rsidRDefault="003D0D66" w:rsidP="00722E9C">
      <w:pPr>
        <w:pStyle w:val="ListParagraph"/>
        <w:numPr>
          <w:ilvl w:val="0"/>
          <w:numId w:val="3"/>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Phát hiện cảnh báo mưa để dừng các trạng </w:t>
      </w:r>
      <w:r w:rsidR="00FE65D0">
        <w:rPr>
          <w:rFonts w:ascii="Times New Roman" w:hAnsi="Times New Roman" w:cs="Times New Roman"/>
          <w:sz w:val="26"/>
          <w:szCs w:val="26"/>
          <w:lang w:val="en-US"/>
        </w:rPr>
        <w:t>thái hoạt động tưới, chăm bón phân và làm mát tránh hao phí</w:t>
      </w:r>
    </w:p>
    <w:p w14:paraId="36D3EA79" w14:textId="25E6B7D2" w:rsidR="00FE65D0" w:rsidRDefault="00FE65D0" w:rsidP="00722E9C">
      <w:pPr>
        <w:pStyle w:val="ListParagraph"/>
        <w:numPr>
          <w:ilvl w:val="0"/>
          <w:numId w:val="3"/>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Phát hiện dòng chảy bên trong ống dẫn, xác định hoạt động tưới tiêu, chăm bón phân ở trạng thái bình thường, không gặp sự cố</w:t>
      </w:r>
    </w:p>
    <w:p w14:paraId="1F26C3B0" w14:textId="1791FDCA" w:rsidR="00FE65D0" w:rsidRDefault="00FE65D0" w:rsidP="00722E9C">
      <w:pPr>
        <w:pStyle w:val="ListParagraph"/>
        <w:numPr>
          <w:ilvl w:val="0"/>
          <w:numId w:val="3"/>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Tự động pha chế phân bón theo mức dung dịch của bồn chứa</w:t>
      </w:r>
    </w:p>
    <w:p w14:paraId="56C1E71A" w14:textId="265FAB2D" w:rsidR="00FE65D0" w:rsidRDefault="00FE65D0" w:rsidP="00722E9C">
      <w:pPr>
        <w:pStyle w:val="ListParagraph"/>
        <w:numPr>
          <w:ilvl w:val="0"/>
          <w:numId w:val="8"/>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Định hướng phát triển mở rộng</w:t>
      </w:r>
    </w:p>
    <w:p w14:paraId="3F36952B" w14:textId="4977EB74" w:rsidR="00FE65D0" w:rsidRPr="00FE65D0" w:rsidRDefault="00FE65D0" w:rsidP="00722E9C">
      <w:pPr>
        <w:pStyle w:val="ListParagraph"/>
        <w:numPr>
          <w:ilvl w:val="0"/>
          <w:numId w:val="3"/>
        </w:numPr>
        <w:spacing w:line="360" w:lineRule="auto"/>
        <w:jc w:val="both"/>
        <w:rPr>
          <w:rFonts w:ascii="Times New Roman" w:hAnsi="Times New Roman" w:cs="Times New Roman"/>
          <w:b/>
          <w:bCs/>
          <w:sz w:val="26"/>
          <w:szCs w:val="26"/>
          <w:lang w:val="en-US"/>
        </w:rPr>
      </w:pPr>
      <w:r>
        <w:rPr>
          <w:rFonts w:ascii="Times New Roman" w:hAnsi="Times New Roman" w:cs="Times New Roman"/>
          <w:sz w:val="26"/>
          <w:szCs w:val="26"/>
          <w:lang w:val="en-US"/>
        </w:rPr>
        <w:t>Thu thập và giám sát các chỉ số yếu tố môi trường ảnh hưởng đến cây trồng</w:t>
      </w:r>
    </w:p>
    <w:p w14:paraId="1890A074" w14:textId="6AF5E69F" w:rsidR="00FE65D0" w:rsidRPr="00166B6F" w:rsidRDefault="00FE65D0" w:rsidP="00722E9C">
      <w:pPr>
        <w:pStyle w:val="ListParagraph"/>
        <w:numPr>
          <w:ilvl w:val="0"/>
          <w:numId w:val="3"/>
        </w:numPr>
        <w:spacing w:line="360" w:lineRule="auto"/>
        <w:jc w:val="both"/>
        <w:rPr>
          <w:rFonts w:ascii="Times New Roman" w:hAnsi="Times New Roman" w:cs="Times New Roman"/>
          <w:b/>
          <w:bCs/>
          <w:sz w:val="26"/>
          <w:szCs w:val="26"/>
          <w:lang w:val="en-US"/>
        </w:rPr>
      </w:pPr>
      <w:r>
        <w:rPr>
          <w:rFonts w:ascii="Times New Roman" w:hAnsi="Times New Roman" w:cs="Times New Roman"/>
          <w:sz w:val="26"/>
          <w:szCs w:val="26"/>
          <w:lang w:val="en-US"/>
        </w:rPr>
        <w:t>Giám sát áp suất thành ống dẫn, tình trạng</w:t>
      </w:r>
      <w:r w:rsidR="00166B6F">
        <w:rPr>
          <w:rFonts w:ascii="Times New Roman" w:hAnsi="Times New Roman" w:cs="Times New Roman"/>
          <w:sz w:val="26"/>
          <w:szCs w:val="26"/>
          <w:lang w:val="en-US"/>
        </w:rPr>
        <w:t xml:space="preserve"> hoạt động của các thiết bị chấp hành</w:t>
      </w:r>
    </w:p>
    <w:p w14:paraId="5362AE7C" w14:textId="77777777" w:rsidR="00166B6F" w:rsidRPr="00124D01" w:rsidRDefault="00166B6F"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Tối ưu các hệ thống tưới , chăm bón phân , pha trộn dung dịch phân bón, làm mát và gia nhiệt. Điều khiển phan chia khu vực cần tưới</w:t>
      </w:r>
    </w:p>
    <w:p w14:paraId="769D64A9" w14:textId="51FCBA0F" w:rsidR="00722E9C" w:rsidRDefault="00166B6F"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Mở rộng các chức năng khác nâng cao nền nông nghiệp công nghệ cao…</w:t>
      </w:r>
    </w:p>
    <w:p w14:paraId="733EF9A9" w14:textId="7F999DF8" w:rsidR="00166B6F" w:rsidRPr="00722E9C" w:rsidRDefault="00722E9C" w:rsidP="00722E9C">
      <w:pPr>
        <w:rPr>
          <w:rFonts w:ascii="Times New Roman" w:hAnsi="Times New Roman" w:cs="Times New Roman"/>
          <w:sz w:val="26"/>
          <w:szCs w:val="26"/>
        </w:rPr>
      </w:pPr>
      <w:r>
        <w:rPr>
          <w:rFonts w:ascii="Times New Roman" w:hAnsi="Times New Roman" w:cs="Times New Roman"/>
          <w:sz w:val="26"/>
          <w:szCs w:val="26"/>
        </w:rPr>
        <w:br w:type="page"/>
      </w:r>
    </w:p>
    <w:p w14:paraId="31FF5357" w14:textId="7F79A32C" w:rsidR="00166B6F" w:rsidRDefault="00166B6F" w:rsidP="00722E9C">
      <w:pPr>
        <w:pStyle w:val="ListParagraph"/>
        <w:numPr>
          <w:ilvl w:val="0"/>
          <w:numId w:val="8"/>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lastRenderedPageBreak/>
        <w:t>Mô tả phương pháp xây dựng hệ thống</w:t>
      </w:r>
    </w:p>
    <w:p w14:paraId="7875CF09" w14:textId="3FD4733E" w:rsidR="00E70F09" w:rsidRDefault="00E70F09" w:rsidP="00722E9C">
      <w:pPr>
        <w:pStyle w:val="ListParagraph"/>
        <w:spacing w:line="360" w:lineRule="auto"/>
        <w:ind w:left="144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drawing>
          <wp:inline distT="0" distB="0" distL="0" distR="0" wp14:anchorId="269870E5" wp14:editId="4721F5E0">
            <wp:extent cx="4595854" cy="278030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604903" cy="2785777"/>
                    </a:xfrm>
                    <a:prstGeom prst="rect">
                      <a:avLst/>
                    </a:prstGeom>
                  </pic:spPr>
                </pic:pic>
              </a:graphicData>
            </a:graphic>
          </wp:inline>
        </w:drawing>
      </w:r>
    </w:p>
    <w:p w14:paraId="015B07A1" w14:textId="77777777" w:rsidR="00484860" w:rsidRPr="00124D01" w:rsidRDefault="00484860"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Sử dụng các thiết bị cảm biến đọc thông số cần giám sát, đưa về bộ điều khiển</w:t>
      </w:r>
    </w:p>
    <w:p w14:paraId="1C406CE7" w14:textId="77777777" w:rsidR="00484860" w:rsidRPr="00124D01" w:rsidRDefault="00484860"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 xml:space="preserve">Bộ điều khiển có chức năng đọc các giá trị cảm </w:t>
      </w:r>
      <w:r w:rsidRPr="00323D39">
        <w:rPr>
          <w:rFonts w:ascii="Times New Roman" w:hAnsi="Times New Roman" w:cs="Times New Roman"/>
          <w:sz w:val="26"/>
          <w:szCs w:val="26"/>
        </w:rPr>
        <w:t>biến gửi</w:t>
      </w:r>
      <w:r w:rsidRPr="00124D01">
        <w:rPr>
          <w:rFonts w:ascii="Times New Roman" w:hAnsi="Times New Roman" w:cs="Times New Roman"/>
          <w:sz w:val="26"/>
          <w:szCs w:val="26"/>
        </w:rPr>
        <w:t xml:space="preserve"> về , sử lý các chương trình điều khiển logic . Điều khiển các thiết bị vận hành tưới , bón phân theo giờ on và giờ off , điều khiển nhiệt độ , độ ẩm theo khoảng được cài trước </w:t>
      </w:r>
    </w:p>
    <w:p w14:paraId="6E9EA359" w14:textId="77777777" w:rsidR="00484860" w:rsidRPr="00124D01" w:rsidRDefault="00484860"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Người dùng giao tiếp với bộ điều khiển thông qua giao diện HMI, SCADA, website, app ứng dụng</w:t>
      </w:r>
    </w:p>
    <w:p w14:paraId="3E0AA83C" w14:textId="372C546D" w:rsidR="00E70F09" w:rsidRPr="00484860" w:rsidRDefault="00484860"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 xml:space="preserve">Sử dụng một máy chủ để lưu trữ thông tin, truyền tải dữ liệu lên internet </w:t>
      </w:r>
    </w:p>
    <w:p w14:paraId="7F5DAC15" w14:textId="0DBE0B83" w:rsidR="005D3E7C" w:rsidRDefault="005D3E7C" w:rsidP="00722E9C">
      <w:pPr>
        <w:pStyle w:val="ListParagraph"/>
        <w:numPr>
          <w:ilvl w:val="0"/>
          <w:numId w:val="1"/>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Thiết kế và tiến hành xây</w:t>
      </w:r>
      <w:r w:rsidR="00ED371F">
        <w:rPr>
          <w:rFonts w:ascii="Times New Roman" w:hAnsi="Times New Roman" w:cs="Times New Roman"/>
          <w:b/>
          <w:bCs/>
          <w:sz w:val="26"/>
          <w:szCs w:val="26"/>
          <w:lang w:val="en-US"/>
        </w:rPr>
        <w:t xml:space="preserve"> dựng hệ thống (cơ bản)</w:t>
      </w:r>
    </w:p>
    <w:p w14:paraId="4ECC4F32" w14:textId="196D31E4" w:rsidR="00A30975" w:rsidRDefault="00A30975" w:rsidP="00722E9C">
      <w:pPr>
        <w:pStyle w:val="ListParagraph"/>
        <w:numPr>
          <w:ilvl w:val="0"/>
          <w:numId w:val="9"/>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Thiết bị</w:t>
      </w:r>
    </w:p>
    <w:p w14:paraId="0D1FA47D" w14:textId="73481936" w:rsidR="00A30975" w:rsidRDefault="00A30975" w:rsidP="00722E9C">
      <w:pPr>
        <w:pStyle w:val="ListParagraph"/>
        <w:numPr>
          <w:ilvl w:val="0"/>
          <w:numId w:val="10"/>
        </w:numPr>
        <w:spacing w:line="360" w:lineRule="auto"/>
        <w:ind w:left="1080"/>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Thiếu bị điều khiển</w:t>
      </w:r>
    </w:p>
    <w:p w14:paraId="0B5C1B4A" w14:textId="77777777" w:rsidR="00A30975" w:rsidRPr="00124D01" w:rsidRDefault="00A30975"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PLC S7-1200 CPU 1214C</w:t>
      </w:r>
    </w:p>
    <w:p w14:paraId="1ECEC583" w14:textId="77777777" w:rsidR="00A30975" w:rsidRPr="00A30975" w:rsidRDefault="00A30975" w:rsidP="00722E9C">
      <w:pPr>
        <w:spacing w:line="360" w:lineRule="auto"/>
        <w:ind w:left="720"/>
        <w:jc w:val="both"/>
        <w:rPr>
          <w:rFonts w:ascii="Times New Roman" w:hAnsi="Times New Roman" w:cs="Times New Roman"/>
          <w:sz w:val="26"/>
          <w:szCs w:val="26"/>
        </w:rPr>
      </w:pPr>
      <w:r w:rsidRPr="00A30975">
        <w:rPr>
          <w:rFonts w:ascii="Times New Roman" w:hAnsi="Times New Roman" w:cs="Times New Roman"/>
          <w:sz w:val="26"/>
          <w:szCs w:val="26"/>
        </w:rPr>
        <w:t>+ Bộ điều khiển logic có thể lập trình được của hang Siemens ( Đức). Thuộc dòng S7-1200 CPU 1214C</w:t>
      </w:r>
    </w:p>
    <w:p w14:paraId="7D7C04EF" w14:textId="77777777" w:rsidR="00A30975" w:rsidRPr="00A30975" w:rsidRDefault="00A30975" w:rsidP="00722E9C">
      <w:pPr>
        <w:spacing w:line="360" w:lineRule="auto"/>
        <w:ind w:left="720"/>
        <w:jc w:val="both"/>
        <w:rPr>
          <w:rFonts w:ascii="Times New Roman" w:hAnsi="Times New Roman" w:cs="Times New Roman"/>
          <w:sz w:val="26"/>
          <w:szCs w:val="26"/>
        </w:rPr>
      </w:pPr>
      <w:r w:rsidRPr="00A30975">
        <w:rPr>
          <w:rFonts w:ascii="Times New Roman" w:hAnsi="Times New Roman" w:cs="Times New Roman"/>
          <w:sz w:val="26"/>
          <w:szCs w:val="26"/>
        </w:rPr>
        <w:t>+ Gồm : 14DI/ 10DO , 2 AI</w:t>
      </w:r>
    </w:p>
    <w:p w14:paraId="19D63691" w14:textId="77777777" w:rsidR="00A30975" w:rsidRPr="00A30975" w:rsidRDefault="00A30975" w:rsidP="00722E9C">
      <w:pPr>
        <w:spacing w:line="360" w:lineRule="auto"/>
        <w:ind w:left="720"/>
        <w:jc w:val="both"/>
        <w:rPr>
          <w:rFonts w:ascii="Times New Roman" w:hAnsi="Times New Roman" w:cs="Times New Roman"/>
          <w:sz w:val="26"/>
          <w:szCs w:val="26"/>
        </w:rPr>
      </w:pPr>
      <w:r w:rsidRPr="00A30975">
        <w:rPr>
          <w:rFonts w:ascii="Times New Roman" w:hAnsi="Times New Roman" w:cs="Times New Roman"/>
          <w:sz w:val="26"/>
          <w:szCs w:val="26"/>
        </w:rPr>
        <w:t>+ Cổng giao tiếp enthernet</w:t>
      </w:r>
    </w:p>
    <w:p w14:paraId="49F82853" w14:textId="77777777" w:rsidR="00A30975" w:rsidRPr="00A30975" w:rsidRDefault="00A30975" w:rsidP="00722E9C">
      <w:pPr>
        <w:spacing w:line="360" w:lineRule="auto"/>
        <w:ind w:left="720"/>
        <w:jc w:val="both"/>
        <w:rPr>
          <w:rFonts w:ascii="Times New Roman" w:hAnsi="Times New Roman" w:cs="Times New Roman"/>
          <w:sz w:val="26"/>
          <w:szCs w:val="26"/>
        </w:rPr>
      </w:pPr>
      <w:r w:rsidRPr="00A30975">
        <w:rPr>
          <w:rFonts w:ascii="Times New Roman" w:hAnsi="Times New Roman" w:cs="Times New Roman"/>
          <w:sz w:val="26"/>
          <w:szCs w:val="26"/>
        </w:rPr>
        <w:t xml:space="preserve">+ Bộ nhớ làm việc: 100KB </w:t>
      </w:r>
    </w:p>
    <w:p w14:paraId="502FD536" w14:textId="77777777" w:rsidR="00A30975" w:rsidRPr="00A30975" w:rsidRDefault="00A30975" w:rsidP="00722E9C">
      <w:pPr>
        <w:pStyle w:val="ListParagraph"/>
        <w:numPr>
          <w:ilvl w:val="0"/>
          <w:numId w:val="3"/>
        </w:numPr>
        <w:spacing w:line="360" w:lineRule="auto"/>
        <w:jc w:val="both"/>
        <w:rPr>
          <w:rFonts w:ascii="Times New Roman" w:hAnsi="Times New Roman" w:cs="Times New Roman"/>
          <w:sz w:val="26"/>
          <w:szCs w:val="26"/>
        </w:rPr>
      </w:pPr>
      <w:r w:rsidRPr="00A30975">
        <w:rPr>
          <w:rFonts w:ascii="Times New Roman" w:hAnsi="Times New Roman" w:cs="Times New Roman"/>
          <w:sz w:val="26"/>
          <w:szCs w:val="26"/>
        </w:rPr>
        <w:lastRenderedPageBreak/>
        <w:t>Module analog input 8AI SM1231</w:t>
      </w:r>
    </w:p>
    <w:p w14:paraId="56136962" w14:textId="77777777" w:rsidR="00A30975" w:rsidRPr="00A30975" w:rsidRDefault="00A30975" w:rsidP="00722E9C">
      <w:pPr>
        <w:spacing w:line="360" w:lineRule="auto"/>
        <w:ind w:left="720"/>
        <w:jc w:val="both"/>
        <w:rPr>
          <w:rFonts w:ascii="Times New Roman" w:hAnsi="Times New Roman" w:cs="Times New Roman"/>
          <w:sz w:val="26"/>
          <w:szCs w:val="26"/>
        </w:rPr>
      </w:pPr>
      <w:r w:rsidRPr="00A30975">
        <w:rPr>
          <w:rFonts w:ascii="Times New Roman" w:hAnsi="Times New Roman" w:cs="Times New Roman"/>
          <w:sz w:val="26"/>
          <w:szCs w:val="26"/>
        </w:rPr>
        <w:t>+ Module mở rộng ngõ vào tín hiệu analog</w:t>
      </w:r>
    </w:p>
    <w:p w14:paraId="41BEBC9A" w14:textId="77777777" w:rsidR="00A30975" w:rsidRPr="00A30975" w:rsidRDefault="00A30975" w:rsidP="00722E9C">
      <w:pPr>
        <w:spacing w:line="360" w:lineRule="auto"/>
        <w:ind w:left="720"/>
        <w:jc w:val="both"/>
        <w:rPr>
          <w:rFonts w:ascii="Times New Roman" w:hAnsi="Times New Roman" w:cs="Times New Roman"/>
          <w:sz w:val="26"/>
          <w:szCs w:val="26"/>
        </w:rPr>
      </w:pPr>
      <w:r w:rsidRPr="00A30975">
        <w:rPr>
          <w:rFonts w:ascii="Times New Roman" w:hAnsi="Times New Roman" w:cs="Times New Roman"/>
          <w:sz w:val="26"/>
          <w:szCs w:val="26"/>
        </w:rPr>
        <w:t>+ Dòng: Simatic S7-1200 SM1231</w:t>
      </w:r>
    </w:p>
    <w:p w14:paraId="00A01DF0" w14:textId="5B88A081" w:rsidR="00A30975" w:rsidRDefault="00A30975" w:rsidP="00722E9C">
      <w:pPr>
        <w:spacing w:line="360" w:lineRule="auto"/>
        <w:ind w:left="720"/>
        <w:jc w:val="both"/>
        <w:rPr>
          <w:rFonts w:ascii="Times New Roman" w:hAnsi="Times New Roman" w:cs="Times New Roman"/>
          <w:sz w:val="26"/>
          <w:szCs w:val="26"/>
          <w:shd w:val="clear" w:color="auto" w:fill="FFFFFF"/>
        </w:rPr>
      </w:pPr>
      <w:r w:rsidRPr="00A30975">
        <w:rPr>
          <w:rFonts w:ascii="Times New Roman" w:hAnsi="Times New Roman" w:cs="Times New Roman"/>
          <w:sz w:val="26"/>
          <w:szCs w:val="26"/>
        </w:rPr>
        <w:t>+ Ngõ vào : 8AI (</w:t>
      </w:r>
      <w:r w:rsidRPr="00A30975">
        <w:rPr>
          <w:rFonts w:ascii="Times New Roman" w:hAnsi="Times New Roman" w:cs="Times New Roman"/>
          <w:sz w:val="26"/>
          <w:szCs w:val="26"/>
          <w:shd w:val="clear" w:color="auto" w:fill="FFFFFF"/>
        </w:rPr>
        <w:t> 8 AI, +/-10V, +/-5V, +/-2.5V,….)</w:t>
      </w:r>
    </w:p>
    <w:p w14:paraId="23825380" w14:textId="6FA2EB4F" w:rsidR="00A30975" w:rsidRPr="00A30975" w:rsidRDefault="00A30975" w:rsidP="00722E9C">
      <w:pPr>
        <w:spacing w:line="360" w:lineRule="auto"/>
        <w:ind w:left="720"/>
        <w:jc w:val="both"/>
        <w:rPr>
          <w:rFonts w:ascii="Times New Roman" w:hAnsi="Times New Roman" w:cs="Times New Roman"/>
          <w:sz w:val="26"/>
          <w:szCs w:val="26"/>
          <w:shd w:val="clear" w:color="auto" w:fill="FFFFFF"/>
          <w:lang w:val="en-US"/>
        </w:rPr>
      </w:pPr>
      <w:r>
        <w:rPr>
          <w:rFonts w:ascii="Times New Roman" w:hAnsi="Times New Roman" w:cs="Times New Roman"/>
          <w:sz w:val="26"/>
          <w:szCs w:val="26"/>
          <w:shd w:val="clear" w:color="auto" w:fill="FFFFFF"/>
          <w:lang w:val="en-US"/>
        </w:rPr>
        <w:t>+ Hãng: Siemens</w:t>
      </w:r>
    </w:p>
    <w:p w14:paraId="22FC5A3A" w14:textId="77777777" w:rsidR="00A30975" w:rsidRPr="00124D01" w:rsidRDefault="00A30975" w:rsidP="00722E9C">
      <w:pPr>
        <w:pStyle w:val="ListParagraph"/>
        <w:numPr>
          <w:ilvl w:val="0"/>
          <w:numId w:val="3"/>
        </w:numPr>
        <w:spacing w:line="360" w:lineRule="auto"/>
        <w:jc w:val="both"/>
        <w:rPr>
          <w:rFonts w:ascii="Times New Roman" w:hAnsi="Times New Roman" w:cs="Times New Roman"/>
          <w:sz w:val="26"/>
          <w:szCs w:val="26"/>
        </w:rPr>
      </w:pPr>
      <w:bookmarkStart w:id="0" w:name="_Hlk96075618"/>
      <w:r w:rsidRPr="00124D01">
        <w:rPr>
          <w:rFonts w:ascii="Times New Roman" w:hAnsi="Times New Roman" w:cs="Times New Roman"/>
          <w:sz w:val="26"/>
          <w:szCs w:val="26"/>
        </w:rPr>
        <w:t>Module digital output 16DO 24VDC SM1222</w:t>
      </w:r>
    </w:p>
    <w:p w14:paraId="461E218F" w14:textId="77777777" w:rsidR="00A30975" w:rsidRPr="00124D01" w:rsidRDefault="00A30975" w:rsidP="00722E9C">
      <w:pPr>
        <w:spacing w:line="360" w:lineRule="auto"/>
        <w:ind w:left="720"/>
        <w:jc w:val="both"/>
        <w:rPr>
          <w:rFonts w:ascii="Times New Roman" w:hAnsi="Times New Roman" w:cs="Times New Roman"/>
          <w:sz w:val="26"/>
          <w:szCs w:val="26"/>
        </w:rPr>
      </w:pPr>
      <w:bookmarkStart w:id="1" w:name="_Hlk96075665"/>
      <w:bookmarkEnd w:id="0"/>
      <w:r w:rsidRPr="00124D01">
        <w:rPr>
          <w:rFonts w:ascii="Times New Roman" w:hAnsi="Times New Roman" w:cs="Times New Roman"/>
          <w:sz w:val="26"/>
          <w:szCs w:val="26"/>
        </w:rPr>
        <w:t>+ Module mở rộng ngõ ra tín hiệu digital</w:t>
      </w:r>
    </w:p>
    <w:p w14:paraId="0CFA5786"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Dòng: Simatic S7-1200 SM1222</w:t>
      </w:r>
    </w:p>
    <w:p w14:paraId="7AFC6AB8"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Ngõ ra: 16 DO 24VDC</w:t>
      </w:r>
    </w:p>
    <w:p w14:paraId="40971A24"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Hãng : Siemens</w:t>
      </w:r>
    </w:p>
    <w:bookmarkEnd w:id="1"/>
    <w:p w14:paraId="7C6F9E2E" w14:textId="77777777" w:rsidR="00A30975" w:rsidRPr="00124D01" w:rsidRDefault="00A30975"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Relay: thiết bị đóng ngắt điện khi có tín hiệu từ PLC</w:t>
      </w:r>
    </w:p>
    <w:p w14:paraId="2FFC3450" w14:textId="10A71A53" w:rsidR="00A30975" w:rsidRPr="00A30975" w:rsidRDefault="00A30975" w:rsidP="00722E9C">
      <w:pPr>
        <w:pStyle w:val="ListParagraph"/>
        <w:numPr>
          <w:ilvl w:val="0"/>
          <w:numId w:val="3"/>
        </w:numPr>
        <w:spacing w:line="360" w:lineRule="auto"/>
        <w:jc w:val="both"/>
        <w:rPr>
          <w:rFonts w:ascii="Times New Roman" w:hAnsi="Times New Roman" w:cs="Times New Roman"/>
          <w:sz w:val="26"/>
          <w:szCs w:val="26"/>
          <w:lang w:val="en-US"/>
        </w:rPr>
      </w:pPr>
      <w:r w:rsidRPr="00124D01">
        <w:rPr>
          <w:rFonts w:ascii="Times New Roman" w:hAnsi="Times New Roman" w:cs="Times New Roman"/>
          <w:sz w:val="26"/>
          <w:szCs w:val="26"/>
        </w:rPr>
        <w:t>CB : Thiết bị đóng cắt dòng điện , bảo vệ tủ</w:t>
      </w:r>
    </w:p>
    <w:p w14:paraId="75A9A0B7" w14:textId="2DA7440D" w:rsidR="00A30975" w:rsidRPr="00722E9C" w:rsidRDefault="00A30975" w:rsidP="00722E9C">
      <w:pPr>
        <w:pStyle w:val="ListParagraph"/>
        <w:numPr>
          <w:ilvl w:val="0"/>
          <w:numId w:val="10"/>
        </w:numPr>
        <w:spacing w:line="360" w:lineRule="auto"/>
        <w:ind w:left="1080"/>
        <w:jc w:val="both"/>
        <w:rPr>
          <w:rFonts w:ascii="Times New Roman" w:hAnsi="Times New Roman" w:cs="Times New Roman"/>
          <w:b/>
          <w:bCs/>
          <w:sz w:val="26"/>
          <w:szCs w:val="26"/>
          <w:lang w:val="en-US"/>
        </w:rPr>
      </w:pPr>
      <w:r w:rsidRPr="00722E9C">
        <w:rPr>
          <w:rFonts w:ascii="Times New Roman" w:hAnsi="Times New Roman" w:cs="Times New Roman"/>
          <w:b/>
          <w:bCs/>
          <w:sz w:val="26"/>
          <w:szCs w:val="26"/>
          <w:lang w:val="en-US"/>
        </w:rPr>
        <w:t>Cảm biến giám sát</w:t>
      </w:r>
    </w:p>
    <w:p w14:paraId="30341CDD" w14:textId="1C765C4E" w:rsidR="00A30975" w:rsidRPr="00124D01" w:rsidRDefault="00A30975" w:rsidP="00722E9C">
      <w:pPr>
        <w:pStyle w:val="ListParagraph"/>
        <w:numPr>
          <w:ilvl w:val="0"/>
          <w:numId w:val="3"/>
        </w:numPr>
        <w:spacing w:line="360" w:lineRule="auto"/>
        <w:jc w:val="both"/>
        <w:rPr>
          <w:rFonts w:ascii="Times New Roman" w:hAnsi="Times New Roman" w:cs="Times New Roman"/>
          <w:sz w:val="26"/>
          <w:szCs w:val="26"/>
        </w:rPr>
      </w:pPr>
      <w:r w:rsidRPr="00124D01">
        <w:rPr>
          <w:rFonts w:ascii="Times New Roman" w:hAnsi="Times New Roman" w:cs="Times New Roman"/>
          <w:sz w:val="26"/>
          <w:szCs w:val="26"/>
        </w:rPr>
        <w:t>Bộ giám sát nhiệt độ và độ ẩm không khí</w:t>
      </w:r>
    </w:p>
    <w:p w14:paraId="5A440793" w14:textId="77777777" w:rsidR="00A30975" w:rsidRPr="00124D01" w:rsidRDefault="00A30975" w:rsidP="00722E9C">
      <w:pPr>
        <w:spacing w:line="360" w:lineRule="auto"/>
        <w:ind w:firstLine="720"/>
        <w:jc w:val="both"/>
        <w:rPr>
          <w:rFonts w:ascii="Times New Roman" w:hAnsi="Times New Roman" w:cs="Times New Roman"/>
          <w:sz w:val="26"/>
          <w:szCs w:val="26"/>
        </w:rPr>
      </w:pPr>
      <w:r w:rsidRPr="00124D01">
        <w:rPr>
          <w:rFonts w:ascii="Times New Roman" w:hAnsi="Times New Roman" w:cs="Times New Roman"/>
          <w:sz w:val="26"/>
          <w:szCs w:val="26"/>
        </w:rPr>
        <w:t>+ Đo nhiệt độ và độ ẩm nhà lưới , từ đó plc sử lý các chương trình cài đặt sẵn</w:t>
      </w:r>
    </w:p>
    <w:p w14:paraId="7EE38291" w14:textId="77777777" w:rsidR="00A30975" w:rsidRPr="00124D01" w:rsidRDefault="00A30975" w:rsidP="00722E9C">
      <w:pPr>
        <w:spacing w:before="120" w:after="120" w:line="360" w:lineRule="auto"/>
        <w:ind w:firstLine="720"/>
        <w:jc w:val="both"/>
        <w:rPr>
          <w:rFonts w:ascii="Times New Roman" w:eastAsia="Times New Roman" w:hAnsi="Times New Roman" w:cs="Times New Roman"/>
          <w:color w:val="000000"/>
          <w:sz w:val="26"/>
          <w:szCs w:val="26"/>
        </w:rPr>
      </w:pPr>
      <w:r w:rsidRPr="00124D01">
        <w:rPr>
          <w:rFonts w:ascii="Times New Roman" w:hAnsi="Times New Roman" w:cs="Times New Roman"/>
          <w:sz w:val="26"/>
          <w:szCs w:val="26"/>
        </w:rPr>
        <w:t>+</w:t>
      </w:r>
      <w:r w:rsidRPr="00124D01">
        <w:rPr>
          <w:rFonts w:ascii="Times New Roman" w:hAnsi="Times New Roman" w:cs="Times New Roman"/>
          <w:color w:val="000000"/>
          <w:sz w:val="26"/>
          <w:szCs w:val="26"/>
        </w:rPr>
        <w:t xml:space="preserve"> </w:t>
      </w:r>
      <w:r w:rsidRPr="00124D01">
        <w:rPr>
          <w:rFonts w:ascii="Times New Roman" w:eastAsia="Times New Roman" w:hAnsi="Times New Roman" w:cs="Times New Roman"/>
          <w:color w:val="000000"/>
          <w:sz w:val="26"/>
          <w:szCs w:val="26"/>
        </w:rPr>
        <w:t>Mã sản phẩm: VELT-W-TH-V10.</w:t>
      </w:r>
    </w:p>
    <w:p w14:paraId="7914F1A7" w14:textId="77777777" w:rsidR="00A30975" w:rsidRPr="00124D01" w:rsidRDefault="00A30975" w:rsidP="00722E9C">
      <w:pPr>
        <w:spacing w:before="120" w:after="120" w:line="360" w:lineRule="auto"/>
        <w:ind w:firstLine="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Tín hiệu ngõ ra: 0 – 10 VDC.</w:t>
      </w:r>
    </w:p>
    <w:p w14:paraId="338792F9" w14:textId="77777777" w:rsidR="00A30975" w:rsidRPr="00124D01" w:rsidRDefault="00A30975" w:rsidP="00722E9C">
      <w:pPr>
        <w:spacing w:before="120" w:after="120" w:line="360" w:lineRule="auto"/>
        <w:ind w:firstLine="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Nguồn đầu vào: 10 – 30 VDC.</w:t>
      </w:r>
    </w:p>
    <w:p w14:paraId="731E254F" w14:textId="77777777" w:rsidR="00A30975" w:rsidRPr="00124D01" w:rsidRDefault="00A30975" w:rsidP="00722E9C">
      <w:pPr>
        <w:spacing w:before="120" w:after="120" w:line="360" w:lineRule="auto"/>
        <w:ind w:firstLine="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Nhiệt độ làm việc: – 40 đến 80 độ C.</w:t>
      </w:r>
    </w:p>
    <w:p w14:paraId="668A3325" w14:textId="77777777" w:rsidR="00A30975" w:rsidRPr="00124D01" w:rsidRDefault="00A30975" w:rsidP="00722E9C">
      <w:pPr>
        <w:spacing w:before="120" w:after="120" w:line="360" w:lineRule="auto"/>
        <w:ind w:firstLine="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Thời gian đáp ứng: &lt; 8s (tốc độ gió 1m/s), &lt; 25s (tốc độ gió 1 m/s)</w:t>
      </w:r>
    </w:p>
    <w:p w14:paraId="45AAB846" w14:textId="35C1CE36" w:rsidR="00A30975" w:rsidRPr="00124D01" w:rsidRDefault="00A30975" w:rsidP="00722E9C">
      <w:pPr>
        <w:spacing w:before="120" w:after="120" w:line="360" w:lineRule="auto"/>
        <w:ind w:firstLine="720"/>
        <w:jc w:val="both"/>
        <w:rPr>
          <w:rFonts w:ascii="Times New Roman" w:hAnsi="Times New Roman" w:cs="Times New Roman"/>
          <w:sz w:val="26"/>
          <w:szCs w:val="26"/>
        </w:rPr>
      </w:pPr>
      <w:r w:rsidRPr="00124D01">
        <w:rPr>
          <w:rFonts w:ascii="Times New Roman" w:eastAsia="Times New Roman" w:hAnsi="Times New Roman" w:cs="Times New Roman"/>
          <w:color w:val="000000"/>
          <w:sz w:val="26"/>
          <w:szCs w:val="26"/>
        </w:rPr>
        <w:t>+ Dung sai: nhiệt độ 0.5 độ C, độ ẩm 3%.</w:t>
      </w:r>
    </w:p>
    <w:p w14:paraId="416C26BA" w14:textId="77777777" w:rsidR="00A30975" w:rsidRPr="00722E9C" w:rsidRDefault="00A30975" w:rsidP="00722E9C">
      <w:pPr>
        <w:pStyle w:val="ListParagraph"/>
        <w:numPr>
          <w:ilvl w:val="0"/>
          <w:numId w:val="10"/>
        </w:numPr>
        <w:spacing w:line="360" w:lineRule="auto"/>
        <w:ind w:left="1080"/>
        <w:jc w:val="both"/>
        <w:rPr>
          <w:rFonts w:ascii="Times New Roman" w:hAnsi="Times New Roman" w:cs="Times New Roman"/>
          <w:b/>
          <w:bCs/>
          <w:sz w:val="26"/>
          <w:szCs w:val="26"/>
        </w:rPr>
      </w:pPr>
      <w:r w:rsidRPr="00722E9C">
        <w:rPr>
          <w:rFonts w:ascii="Times New Roman" w:hAnsi="Times New Roman" w:cs="Times New Roman"/>
          <w:b/>
          <w:bCs/>
          <w:sz w:val="26"/>
          <w:szCs w:val="26"/>
        </w:rPr>
        <w:t>Cảm biến đo nhiệt độ và độ ẩm đất</w:t>
      </w:r>
    </w:p>
    <w:p w14:paraId="6D168A7B"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lastRenderedPageBreak/>
        <w:t>+ Đọ nhiệt độ và độ ẩm của đất bên trong nhà lưới</w:t>
      </w:r>
    </w:p>
    <w:p w14:paraId="14CB7384" w14:textId="77777777" w:rsidR="00A30975" w:rsidRPr="00124D01" w:rsidRDefault="00A30975" w:rsidP="00722E9C">
      <w:pPr>
        <w:spacing w:line="360" w:lineRule="auto"/>
        <w:ind w:left="720"/>
        <w:jc w:val="both"/>
        <w:rPr>
          <w:rStyle w:val="Strong"/>
          <w:rFonts w:ascii="Times New Roman" w:hAnsi="Times New Roman" w:cs="Times New Roman"/>
          <w:b w:val="0"/>
          <w:color w:val="000000"/>
          <w:sz w:val="26"/>
          <w:szCs w:val="26"/>
        </w:rPr>
      </w:pPr>
      <w:r w:rsidRPr="00124D01">
        <w:rPr>
          <w:rFonts w:ascii="Times New Roman" w:hAnsi="Times New Roman" w:cs="Times New Roman"/>
          <w:sz w:val="26"/>
          <w:szCs w:val="26"/>
        </w:rPr>
        <w:t xml:space="preserve">+ </w:t>
      </w:r>
      <w:r w:rsidRPr="00124D01">
        <w:rPr>
          <w:rStyle w:val="Strong"/>
          <w:rFonts w:ascii="Times New Roman" w:hAnsi="Times New Roman" w:cs="Times New Roman"/>
          <w:b w:val="0"/>
          <w:color w:val="000000"/>
          <w:sz w:val="26"/>
          <w:szCs w:val="26"/>
        </w:rPr>
        <w:t xml:space="preserve">Model: VELT-S-TH-I4 </w:t>
      </w:r>
    </w:p>
    <w:p w14:paraId="5C1B58E8"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Style w:val="Strong"/>
          <w:rFonts w:ascii="Times New Roman" w:hAnsi="Times New Roman" w:cs="Times New Roman"/>
          <w:b w:val="0"/>
          <w:color w:val="000000"/>
          <w:sz w:val="26"/>
          <w:szCs w:val="26"/>
        </w:rPr>
        <w:t xml:space="preserve">+ </w:t>
      </w:r>
      <w:r w:rsidRPr="00124D01">
        <w:rPr>
          <w:rFonts w:ascii="Times New Roman" w:hAnsi="Times New Roman" w:cs="Times New Roman"/>
          <w:color w:val="000000"/>
          <w:sz w:val="26"/>
          <w:szCs w:val="26"/>
        </w:rPr>
        <w:t>Nguồn điện: 10 ~ 30V Nguồn DC: 1.2W</w:t>
      </w:r>
    </w:p>
    <w:p w14:paraId="202EA0D6"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Phạm vi đo nhiệt độ: -40oC ~ 80oC</w:t>
      </w:r>
    </w:p>
    <w:p w14:paraId="37DD0271"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Phạm vi độ ẩm đo: 0 ~ 100%.</w:t>
      </w:r>
    </w:p>
    <w:p w14:paraId="34B37494"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Cấp chính xác nhiệt độ: ± 0,5 ℃.</w:t>
      </w:r>
    </w:p>
    <w:p w14:paraId="638C2F33"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Độ chính xác của độ ẩm: ± 3% (khi đo lớp đất đá đóng băng, giá trị độ ẩm sẽ thấp, cần người sử dụng bù).</w:t>
      </w:r>
    </w:p>
    <w:p w14:paraId="13FBA4C7"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Lưu trữ Môi trường: -40 ℃ ~ 80 ℃</w:t>
      </w:r>
    </w:p>
    <w:p w14:paraId="37ED1353"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Tín hiệu đầu ra: 4 ~ 20mA, 2 đầu ra tuyến tính nhiệt – ẩm.</w:t>
      </w:r>
    </w:p>
    <w:p w14:paraId="5257A6F4" w14:textId="48859970"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color w:val="000000"/>
          <w:sz w:val="26"/>
          <w:szCs w:val="26"/>
        </w:rPr>
        <w:t>+ Thời gian đáp ứng: điện trở lấy mẫu &lt;1s: &lt;100 ohm.</w:t>
      </w:r>
    </w:p>
    <w:p w14:paraId="07ACB303" w14:textId="77777777" w:rsidR="00A30975" w:rsidRPr="00722E9C" w:rsidRDefault="00A30975" w:rsidP="00722E9C">
      <w:pPr>
        <w:pStyle w:val="ListParagraph"/>
        <w:numPr>
          <w:ilvl w:val="0"/>
          <w:numId w:val="10"/>
        </w:numPr>
        <w:spacing w:line="360" w:lineRule="auto"/>
        <w:ind w:left="1080"/>
        <w:jc w:val="both"/>
        <w:rPr>
          <w:rFonts w:ascii="Times New Roman" w:hAnsi="Times New Roman" w:cs="Times New Roman"/>
          <w:b/>
          <w:bCs/>
          <w:sz w:val="26"/>
          <w:szCs w:val="26"/>
        </w:rPr>
      </w:pPr>
      <w:r w:rsidRPr="00722E9C">
        <w:rPr>
          <w:rFonts w:ascii="Times New Roman" w:hAnsi="Times New Roman" w:cs="Times New Roman"/>
          <w:b/>
          <w:bCs/>
          <w:sz w:val="26"/>
          <w:szCs w:val="26"/>
        </w:rPr>
        <w:t>Cảm biến siêu âm</w:t>
      </w:r>
    </w:p>
    <w:p w14:paraId="075C41CD"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Đo mức nước bên trong bồn chứa, từ đó tín toán thể tích của các dung dịch phân cần pha trộn, báo mức dung dịch phân đã tưới được và còn lại bên trong bồn</w:t>
      </w:r>
    </w:p>
    <w:p w14:paraId="7955026D" w14:textId="77777777" w:rsidR="00A30975" w:rsidRPr="00124D01" w:rsidRDefault="00A30975" w:rsidP="00722E9C">
      <w:pPr>
        <w:pStyle w:val="NormalWeb"/>
        <w:spacing w:before="120" w:beforeAutospacing="0" w:after="120" w:afterAutospacing="0" w:line="360" w:lineRule="auto"/>
        <w:ind w:left="720"/>
        <w:jc w:val="both"/>
        <w:rPr>
          <w:color w:val="000000"/>
          <w:sz w:val="26"/>
          <w:szCs w:val="26"/>
        </w:rPr>
      </w:pPr>
      <w:r w:rsidRPr="00124D01">
        <w:rPr>
          <w:sz w:val="26"/>
          <w:szCs w:val="26"/>
        </w:rPr>
        <w:t>+</w:t>
      </w:r>
      <w:r w:rsidRPr="00124D01">
        <w:rPr>
          <w:color w:val="000000"/>
          <w:sz w:val="26"/>
          <w:szCs w:val="26"/>
        </w:rPr>
        <w:t>Nguồn cấp: 15-30VDC.</w:t>
      </w:r>
    </w:p>
    <w:p w14:paraId="4D4B0F33"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Output: 4-20mm/0-10VDC, NPN/PNP.</w:t>
      </w:r>
    </w:p>
    <w:p w14:paraId="5392FE41"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IP: 67.</w:t>
      </w:r>
    </w:p>
    <w:p w14:paraId="4930DE93"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Cáp: dài 2m PVC.</w:t>
      </w:r>
    </w:p>
    <w:p w14:paraId="72D79ADF"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Thời gian đáp ứng: &lt;500ms ( loại 2200mm), &lt;50ms (loại 400mm), &lt;125ms (loại 900mm).</w:t>
      </w:r>
    </w:p>
    <w:p w14:paraId="545D4550"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Power on delay: &lt;300ms.</w:t>
      </w:r>
    </w:p>
    <w:p w14:paraId="1938E1E9"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Cấp chính xác: 1% F.S.</w:t>
      </w:r>
    </w:p>
    <w:p w14:paraId="363F64F0"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Nhiệt độ hoạt động: -20~60 độ C.</w:t>
      </w:r>
    </w:p>
    <w:p w14:paraId="391014FE"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lastRenderedPageBreak/>
        <w:t>+ Góc phát sóng: 7 độ hoặc 8 độ.</w:t>
      </w:r>
    </w:p>
    <w:p w14:paraId="39022AE4"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Độ phân giải: 1 mm.</w:t>
      </w:r>
    </w:p>
    <w:p w14:paraId="233445C5" w14:textId="77777777" w:rsidR="00A30975" w:rsidRPr="00124D01" w:rsidRDefault="00A30975" w:rsidP="00722E9C">
      <w:pPr>
        <w:spacing w:before="120" w:after="120" w:line="360" w:lineRule="auto"/>
        <w:ind w:left="720"/>
        <w:jc w:val="both"/>
        <w:rPr>
          <w:rFonts w:ascii="Times New Roman" w:eastAsia="Times New Roman" w:hAnsi="Times New Roman" w:cs="Times New Roman"/>
          <w:color w:val="000000"/>
          <w:sz w:val="26"/>
          <w:szCs w:val="26"/>
        </w:rPr>
      </w:pPr>
      <w:r w:rsidRPr="00124D01">
        <w:rPr>
          <w:rFonts w:ascii="Times New Roman" w:eastAsia="Times New Roman" w:hAnsi="Times New Roman" w:cs="Times New Roman"/>
          <w:color w:val="000000"/>
          <w:sz w:val="26"/>
          <w:szCs w:val="26"/>
        </w:rPr>
        <w:t>+ Tải định mức: 4-20mA (500 Ohm), 0-10VDC (3KOhm).</w:t>
      </w:r>
    </w:p>
    <w:p w14:paraId="77545172" w14:textId="2F885BA8" w:rsidR="00A30975" w:rsidRPr="00124D01" w:rsidRDefault="00A30975" w:rsidP="00722E9C">
      <w:pPr>
        <w:spacing w:before="120" w:after="120" w:line="360" w:lineRule="auto"/>
        <w:ind w:left="720"/>
        <w:jc w:val="both"/>
        <w:rPr>
          <w:rFonts w:ascii="Times New Roman" w:hAnsi="Times New Roman" w:cs="Times New Roman"/>
          <w:sz w:val="26"/>
          <w:szCs w:val="26"/>
        </w:rPr>
      </w:pPr>
      <w:r w:rsidRPr="00124D01">
        <w:rPr>
          <w:rFonts w:ascii="Times New Roman" w:eastAsia="Times New Roman" w:hAnsi="Times New Roman" w:cs="Times New Roman"/>
          <w:color w:val="000000"/>
          <w:sz w:val="26"/>
          <w:szCs w:val="26"/>
        </w:rPr>
        <w:t>+ Bán kính hoạt động: 450mm (tùy vào khoảng cách và tùy model sẽ có bán kính hoạt động nhỏ hơn).</w:t>
      </w:r>
    </w:p>
    <w:p w14:paraId="78C57281" w14:textId="4323063D" w:rsidR="00A30975" w:rsidRPr="00722E9C" w:rsidRDefault="00A30975" w:rsidP="00722E9C">
      <w:pPr>
        <w:pStyle w:val="ListParagraph"/>
        <w:numPr>
          <w:ilvl w:val="0"/>
          <w:numId w:val="10"/>
        </w:numPr>
        <w:spacing w:line="360" w:lineRule="auto"/>
        <w:ind w:left="1080"/>
        <w:jc w:val="both"/>
        <w:rPr>
          <w:rFonts w:ascii="Times New Roman" w:hAnsi="Times New Roman" w:cs="Times New Roman"/>
          <w:b/>
          <w:bCs/>
          <w:sz w:val="26"/>
          <w:szCs w:val="26"/>
        </w:rPr>
      </w:pPr>
      <w:r w:rsidRPr="00722E9C">
        <w:rPr>
          <w:rFonts w:ascii="Times New Roman" w:hAnsi="Times New Roman" w:cs="Times New Roman"/>
          <w:b/>
          <w:bCs/>
          <w:sz w:val="26"/>
          <w:szCs w:val="26"/>
        </w:rPr>
        <w:t>Cảm biến áp suất</w:t>
      </w:r>
    </w:p>
    <w:p w14:paraId="49C6B4E0"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Giám sát áp suất đường ống và nhận biết sự cố mất nước khi bơm của đường ống</w:t>
      </w:r>
    </w:p>
    <w:p w14:paraId="6715D282" w14:textId="4A609EF2" w:rsidR="00A30975" w:rsidRPr="000D7491" w:rsidRDefault="00A30975" w:rsidP="00722E9C">
      <w:pPr>
        <w:pStyle w:val="ListParagraph"/>
        <w:numPr>
          <w:ilvl w:val="0"/>
          <w:numId w:val="10"/>
        </w:numPr>
        <w:spacing w:line="360" w:lineRule="auto"/>
        <w:ind w:left="1080"/>
        <w:jc w:val="both"/>
        <w:rPr>
          <w:rFonts w:ascii="Times New Roman" w:hAnsi="Times New Roman" w:cs="Times New Roman"/>
          <w:sz w:val="26"/>
          <w:szCs w:val="26"/>
        </w:rPr>
      </w:pPr>
      <w:r w:rsidRPr="000D7491">
        <w:rPr>
          <w:rFonts w:ascii="Times New Roman" w:hAnsi="Times New Roman" w:cs="Times New Roman"/>
          <w:sz w:val="26"/>
          <w:szCs w:val="26"/>
        </w:rPr>
        <w:t>Cảm biến cường độ ánh sáng</w:t>
      </w:r>
    </w:p>
    <w:p w14:paraId="4B39BCF6"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xml:space="preserve">+ Đo cường độ ánh sang cây trồng hấp thụ trong một ngày </w:t>
      </w:r>
    </w:p>
    <w:p w14:paraId="01130D40" w14:textId="77777777" w:rsidR="00A30975" w:rsidRPr="00124D01" w:rsidRDefault="00A30975" w:rsidP="00722E9C">
      <w:pPr>
        <w:pStyle w:val="NormalWeb"/>
        <w:spacing w:line="360" w:lineRule="auto"/>
        <w:ind w:firstLine="720"/>
        <w:jc w:val="both"/>
        <w:rPr>
          <w:color w:val="000000"/>
          <w:sz w:val="26"/>
          <w:szCs w:val="26"/>
        </w:rPr>
      </w:pPr>
      <w:r w:rsidRPr="00124D01">
        <w:rPr>
          <w:sz w:val="26"/>
          <w:szCs w:val="26"/>
        </w:rPr>
        <w:t xml:space="preserve">+ </w:t>
      </w:r>
      <w:r w:rsidRPr="00124D01">
        <w:rPr>
          <w:color w:val="000000"/>
          <w:sz w:val="26"/>
          <w:szCs w:val="26"/>
        </w:rPr>
        <w:t>Model: VELT-W-LUX-I4 ngõ ra 4-20mA.</w:t>
      </w:r>
    </w:p>
    <w:p w14:paraId="52F00898" w14:textId="77777777" w:rsidR="00A30975" w:rsidRPr="00124D01" w:rsidRDefault="00A30975" w:rsidP="00722E9C">
      <w:pPr>
        <w:pStyle w:val="NormalWeb"/>
        <w:spacing w:line="360" w:lineRule="auto"/>
        <w:ind w:firstLine="720"/>
        <w:jc w:val="both"/>
        <w:rPr>
          <w:color w:val="000000"/>
          <w:sz w:val="26"/>
          <w:szCs w:val="26"/>
        </w:rPr>
      </w:pPr>
      <w:r w:rsidRPr="00124D01">
        <w:rPr>
          <w:color w:val="000000"/>
          <w:sz w:val="26"/>
          <w:szCs w:val="26"/>
        </w:rPr>
        <w:t>+ Nguồn cấp: 10~30VDC.</w:t>
      </w:r>
    </w:p>
    <w:p w14:paraId="5D869FD6" w14:textId="77777777" w:rsidR="00A30975" w:rsidRPr="00124D01" w:rsidRDefault="00A30975" w:rsidP="00722E9C">
      <w:pPr>
        <w:pStyle w:val="NormalWeb"/>
        <w:spacing w:line="360" w:lineRule="auto"/>
        <w:ind w:firstLine="720"/>
        <w:jc w:val="both"/>
        <w:rPr>
          <w:color w:val="000000"/>
          <w:sz w:val="26"/>
          <w:szCs w:val="26"/>
        </w:rPr>
      </w:pPr>
      <w:r w:rsidRPr="00124D01">
        <w:rPr>
          <w:color w:val="000000"/>
          <w:sz w:val="26"/>
          <w:szCs w:val="26"/>
        </w:rPr>
        <w:t>+ Phạm vi đo ánh sáng: 0-65535Lux.</w:t>
      </w:r>
    </w:p>
    <w:p w14:paraId="10AEBA46" w14:textId="77777777" w:rsidR="00A30975" w:rsidRPr="00124D01" w:rsidRDefault="00A30975" w:rsidP="00722E9C">
      <w:pPr>
        <w:pStyle w:val="NormalWeb"/>
        <w:spacing w:line="360" w:lineRule="auto"/>
        <w:ind w:firstLine="720"/>
        <w:jc w:val="both"/>
        <w:rPr>
          <w:color w:val="000000"/>
          <w:sz w:val="26"/>
          <w:szCs w:val="26"/>
        </w:rPr>
      </w:pPr>
      <w:r w:rsidRPr="00124D01">
        <w:rPr>
          <w:color w:val="000000"/>
          <w:sz w:val="26"/>
          <w:szCs w:val="26"/>
        </w:rPr>
        <w:t>+ Ngõ ra: 4-20mA, 0-10VDC, RS485.</w:t>
      </w:r>
    </w:p>
    <w:p w14:paraId="1A2CC7A1" w14:textId="77777777" w:rsidR="00A30975" w:rsidRPr="00124D01" w:rsidRDefault="00A30975" w:rsidP="00722E9C">
      <w:pPr>
        <w:pStyle w:val="NormalWeb"/>
        <w:spacing w:line="360" w:lineRule="auto"/>
        <w:ind w:firstLine="720"/>
        <w:jc w:val="both"/>
        <w:rPr>
          <w:color w:val="000000"/>
          <w:sz w:val="26"/>
          <w:szCs w:val="26"/>
        </w:rPr>
      </w:pPr>
      <w:r w:rsidRPr="00124D01">
        <w:rPr>
          <w:color w:val="000000"/>
          <w:sz w:val="26"/>
          <w:szCs w:val="26"/>
        </w:rPr>
        <w:t>+ Nhiệt độ hoạt động: -20~60 độ C.</w:t>
      </w:r>
    </w:p>
    <w:p w14:paraId="054AEC25" w14:textId="2FCF5A97" w:rsidR="00A30975" w:rsidRPr="00124D01" w:rsidRDefault="00A30975" w:rsidP="00722E9C">
      <w:pPr>
        <w:pStyle w:val="NormalWeb"/>
        <w:spacing w:line="360" w:lineRule="auto"/>
        <w:ind w:firstLine="720"/>
        <w:jc w:val="both"/>
        <w:rPr>
          <w:sz w:val="26"/>
          <w:szCs w:val="26"/>
        </w:rPr>
      </w:pPr>
      <w:r w:rsidRPr="00124D01">
        <w:rPr>
          <w:color w:val="000000"/>
          <w:sz w:val="26"/>
          <w:szCs w:val="26"/>
        </w:rPr>
        <w:t>+ Thời gian đáp ứng: 0.1s.</w:t>
      </w:r>
    </w:p>
    <w:p w14:paraId="265206E8" w14:textId="77777777" w:rsidR="00A30975" w:rsidRPr="00722E9C" w:rsidRDefault="00A30975" w:rsidP="00722E9C">
      <w:pPr>
        <w:pStyle w:val="ListParagraph"/>
        <w:numPr>
          <w:ilvl w:val="0"/>
          <w:numId w:val="10"/>
        </w:numPr>
        <w:spacing w:line="360" w:lineRule="auto"/>
        <w:ind w:left="1080"/>
        <w:jc w:val="both"/>
        <w:rPr>
          <w:rFonts w:ascii="Times New Roman" w:hAnsi="Times New Roman" w:cs="Times New Roman"/>
          <w:b/>
          <w:bCs/>
          <w:sz w:val="26"/>
          <w:szCs w:val="26"/>
        </w:rPr>
      </w:pPr>
      <w:r w:rsidRPr="00722E9C">
        <w:rPr>
          <w:rFonts w:ascii="Times New Roman" w:hAnsi="Times New Roman" w:cs="Times New Roman"/>
          <w:b/>
          <w:bCs/>
          <w:sz w:val="26"/>
          <w:szCs w:val="26"/>
        </w:rPr>
        <w:t>Cảm biến đo pH dung dịch</w:t>
      </w:r>
    </w:p>
    <w:p w14:paraId="33DFC65A"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Đo hàm lượng pH của dung dịch phân bón</w:t>
      </w:r>
    </w:p>
    <w:p w14:paraId="2AC93CE5"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sz w:val="26"/>
          <w:szCs w:val="26"/>
        </w:rPr>
        <w:t xml:space="preserve">+ </w:t>
      </w:r>
      <w:r w:rsidRPr="00124D01">
        <w:rPr>
          <w:rFonts w:ascii="Times New Roman" w:hAnsi="Times New Roman" w:cs="Times New Roman"/>
          <w:color w:val="000000"/>
          <w:sz w:val="26"/>
          <w:szCs w:val="26"/>
        </w:rPr>
        <w:t>Nguồn cấp: 10-30VDC.</w:t>
      </w:r>
    </w:p>
    <w:p w14:paraId="0531DAA3"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Công suất tiêu thụ: 1.2W</w:t>
      </w:r>
    </w:p>
    <w:p w14:paraId="649D5097"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Ngõ ra: 4-20mA, 0-10VDC.</w:t>
      </w:r>
    </w:p>
    <w:p w14:paraId="0229A599"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lastRenderedPageBreak/>
        <w:t>+ Phạm vi đo: 0-14pH</w:t>
      </w:r>
    </w:p>
    <w:p w14:paraId="12C291E9"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Độ phân giải: 0.01pH</w:t>
      </w:r>
    </w:p>
    <w:p w14:paraId="4D645B62"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Độ chính xác: 3%FS.</w:t>
      </w:r>
    </w:p>
    <w:p w14:paraId="1E1290E0"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Nhiệt độ hoạt động: 0-60 độ C. &lt;85% RH.</w:t>
      </w:r>
    </w:p>
    <w:p w14:paraId="494CA5C9"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Nhiệt độ hoạt động của điện cực: 0-80 độ C</w:t>
      </w:r>
    </w:p>
    <w:p w14:paraId="1C80E3A4"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color w:val="000000"/>
          <w:sz w:val="26"/>
          <w:szCs w:val="26"/>
        </w:rPr>
        <w:t>+ Áp suất: 6bar.</w:t>
      </w:r>
    </w:p>
    <w:p w14:paraId="17A9D955" w14:textId="77777777" w:rsidR="00A30975" w:rsidRPr="00722E9C" w:rsidRDefault="00A30975" w:rsidP="00722E9C">
      <w:pPr>
        <w:pStyle w:val="ListParagraph"/>
        <w:numPr>
          <w:ilvl w:val="0"/>
          <w:numId w:val="10"/>
        </w:numPr>
        <w:spacing w:line="360" w:lineRule="auto"/>
        <w:ind w:left="1080"/>
        <w:jc w:val="both"/>
        <w:rPr>
          <w:rFonts w:ascii="Times New Roman" w:hAnsi="Times New Roman" w:cs="Times New Roman"/>
          <w:b/>
          <w:bCs/>
          <w:sz w:val="26"/>
          <w:szCs w:val="26"/>
        </w:rPr>
      </w:pPr>
      <w:r w:rsidRPr="00722E9C">
        <w:rPr>
          <w:rFonts w:ascii="Times New Roman" w:hAnsi="Times New Roman" w:cs="Times New Roman"/>
          <w:b/>
          <w:bCs/>
          <w:sz w:val="26"/>
          <w:szCs w:val="26"/>
        </w:rPr>
        <w:t>Cảm biến báo mưa</w:t>
      </w:r>
    </w:p>
    <w:p w14:paraId="6A0341AE" w14:textId="77777777" w:rsidR="00A30975" w:rsidRPr="00124D01" w:rsidRDefault="00A30975" w:rsidP="00722E9C">
      <w:pPr>
        <w:spacing w:line="360" w:lineRule="auto"/>
        <w:ind w:left="720"/>
        <w:jc w:val="both"/>
        <w:rPr>
          <w:rFonts w:ascii="Times New Roman" w:hAnsi="Times New Roman" w:cs="Times New Roman"/>
          <w:sz w:val="26"/>
          <w:szCs w:val="26"/>
        </w:rPr>
      </w:pPr>
      <w:r w:rsidRPr="00124D01">
        <w:rPr>
          <w:rFonts w:ascii="Times New Roman" w:hAnsi="Times New Roman" w:cs="Times New Roman"/>
          <w:sz w:val="26"/>
          <w:szCs w:val="26"/>
        </w:rPr>
        <w:t xml:space="preserve">+ Phát hiện mưa để dừng các hoạt động tưới, chăm bón phân để tránh lãng phí </w:t>
      </w:r>
    </w:p>
    <w:p w14:paraId="19FBAC12"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sz w:val="26"/>
          <w:szCs w:val="26"/>
        </w:rPr>
        <w:t xml:space="preserve">+ </w:t>
      </w:r>
      <w:r w:rsidRPr="00124D01">
        <w:rPr>
          <w:rFonts w:ascii="Times New Roman" w:hAnsi="Times New Roman" w:cs="Times New Roman"/>
          <w:color w:val="000000"/>
          <w:sz w:val="26"/>
          <w:szCs w:val="26"/>
        </w:rPr>
        <w:t>Nguồn cấp: 10-30VDC</w:t>
      </w:r>
    </w:p>
    <w:p w14:paraId="6704EBAE"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IP: 68 (sử dụng ngoài trời, chống mưa, chống nước)</w:t>
      </w:r>
    </w:p>
    <w:p w14:paraId="42D25471" w14:textId="77777777" w:rsidR="00A30975" w:rsidRPr="00124D01" w:rsidRDefault="00A30975" w:rsidP="00722E9C">
      <w:pPr>
        <w:spacing w:line="360" w:lineRule="auto"/>
        <w:ind w:left="720"/>
        <w:jc w:val="both"/>
        <w:rPr>
          <w:rFonts w:ascii="Times New Roman" w:hAnsi="Times New Roman" w:cs="Times New Roman"/>
          <w:color w:val="000000"/>
          <w:sz w:val="26"/>
          <w:szCs w:val="26"/>
        </w:rPr>
      </w:pPr>
      <w:r w:rsidRPr="00124D01">
        <w:rPr>
          <w:rFonts w:ascii="Times New Roman" w:hAnsi="Times New Roman" w:cs="Times New Roman"/>
          <w:color w:val="000000"/>
          <w:sz w:val="26"/>
          <w:szCs w:val="26"/>
        </w:rPr>
        <w:t>+ Ngõ ra: Relay 220V 1A.</w:t>
      </w:r>
    </w:p>
    <w:p w14:paraId="04EA6105" w14:textId="0AB80E10" w:rsidR="00A30975" w:rsidRPr="00A30975" w:rsidRDefault="00A30975" w:rsidP="00722E9C">
      <w:pPr>
        <w:spacing w:line="360" w:lineRule="auto"/>
        <w:ind w:left="720"/>
        <w:jc w:val="both"/>
        <w:rPr>
          <w:rFonts w:ascii="Times New Roman" w:hAnsi="Times New Roman" w:cs="Times New Roman"/>
          <w:sz w:val="26"/>
          <w:szCs w:val="26"/>
          <w:lang w:val="en-US"/>
        </w:rPr>
      </w:pPr>
      <w:r w:rsidRPr="00124D01">
        <w:rPr>
          <w:rFonts w:ascii="Times New Roman" w:hAnsi="Times New Roman" w:cs="Times New Roman"/>
          <w:color w:val="000000"/>
          <w:sz w:val="26"/>
          <w:szCs w:val="26"/>
        </w:rPr>
        <w:t>+ Nhiệt độ: -40-80 độ C.</w:t>
      </w:r>
    </w:p>
    <w:p w14:paraId="197D3937" w14:textId="44242939" w:rsidR="005D3E7C" w:rsidRPr="00ED371F" w:rsidRDefault="00ED371F" w:rsidP="00722E9C">
      <w:pPr>
        <w:pStyle w:val="ListParagraph"/>
        <w:numPr>
          <w:ilvl w:val="0"/>
          <w:numId w:val="1"/>
        </w:numPr>
        <w:spacing w:line="360" w:lineRule="auto"/>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 xml:space="preserve">Thuận </w:t>
      </w:r>
      <w:r>
        <w:rPr>
          <w:rFonts w:ascii="Times New Roman" w:hAnsi="Times New Roman" w:cs="Times New Roman"/>
          <w:b/>
          <w:bCs/>
          <w:sz w:val="26"/>
          <w:szCs w:val="26"/>
          <w:lang w:val="en-US"/>
        </w:rPr>
        <w:t>lợi và khó khăn của phát triển nông nghiệp công nghệ cao</w:t>
      </w:r>
    </w:p>
    <w:p w14:paraId="1AE9FEC4" w14:textId="5BD5A60D" w:rsidR="007F7231" w:rsidRDefault="007F7231" w:rsidP="00722E9C">
      <w:pPr>
        <w:pStyle w:val="ListParagraph"/>
        <w:numPr>
          <w:ilvl w:val="0"/>
          <w:numId w:val="4"/>
        </w:numPr>
        <w:spacing w:line="360" w:lineRule="auto"/>
        <w:jc w:val="both"/>
        <w:rPr>
          <w:rFonts w:ascii="Times New Roman" w:hAnsi="Times New Roman" w:cs="Times New Roman"/>
          <w:b/>
          <w:bCs/>
          <w:sz w:val="26"/>
          <w:szCs w:val="26"/>
          <w:lang w:val="en-US"/>
        </w:rPr>
      </w:pPr>
      <w:r w:rsidRPr="007F7231">
        <w:rPr>
          <w:rFonts w:ascii="Times New Roman" w:hAnsi="Times New Roman" w:cs="Times New Roman"/>
          <w:b/>
          <w:bCs/>
          <w:sz w:val="26"/>
          <w:szCs w:val="26"/>
          <w:lang w:val="en-US"/>
        </w:rPr>
        <w:t>Thuận lợi</w:t>
      </w:r>
    </w:p>
    <w:p w14:paraId="70198FD9" w14:textId="64D4B16C" w:rsidR="007F7231" w:rsidRDefault="007F7231"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Tiết kiệm diện tích </w:t>
      </w:r>
      <w:r w:rsidR="00447C87">
        <w:rPr>
          <w:rFonts w:ascii="Times New Roman" w:hAnsi="Times New Roman" w:cs="Times New Roman"/>
          <w:sz w:val="26"/>
          <w:szCs w:val="26"/>
          <w:lang w:val="en-US"/>
        </w:rPr>
        <w:t>đất trồng</w:t>
      </w:r>
    </w:p>
    <w:p w14:paraId="55FDBC5E" w14:textId="14F5E8AE"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Tránh việc lây lan sâu bệnh</w:t>
      </w:r>
    </w:p>
    <w:p w14:paraId="38EC283D" w14:textId="523BD19F"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Cách ly với môi trường và thời tiết bên ngoài</w:t>
      </w:r>
    </w:p>
    <w:p w14:paraId="40B7CB31" w14:textId="225F2E9B"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Đảm bảo cây có thể phát triển tốt</w:t>
      </w:r>
    </w:p>
    <w:p w14:paraId="388BC4AE" w14:textId="648B1DFA"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Cung cấp cho cây đủ chất dinh dưỡng và lượng nước cần thiết</w:t>
      </w:r>
    </w:p>
    <w:p w14:paraId="4809EE31" w14:textId="7CD969CF"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Điều khiển tự động</w:t>
      </w:r>
    </w:p>
    <w:p w14:paraId="3BBD1E44" w14:textId="4FA0D5CE"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Điều chỉnh ánh sáng hợp lý</w:t>
      </w:r>
    </w:p>
    <w:p w14:paraId="68372908" w14:textId="0529E96F"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Giúp giảm công nhân và chi phí vận hành đáng kể</w:t>
      </w:r>
    </w:p>
    <w:p w14:paraId="33ECFE06" w14:textId="7B6A15F5"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Chống thất thoat nước</w:t>
      </w:r>
    </w:p>
    <w:p w14:paraId="2FD94613" w14:textId="52002FE3"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Có thể điều chỉnh môi trường theo từng giai đoạn phát triển của cây</w:t>
      </w:r>
    </w:p>
    <w:p w14:paraId="130FB9CD" w14:textId="4067CD2D" w:rsidR="00447C87" w:rsidRPr="000E787B" w:rsidRDefault="000D7491" w:rsidP="000E787B">
      <w:pPr>
        <w:pStyle w:val="ListParagraph"/>
        <w:numPr>
          <w:ilvl w:val="0"/>
          <w:numId w:val="4"/>
        </w:numPr>
        <w:jc w:val="both"/>
        <w:rPr>
          <w:rFonts w:ascii="Times New Roman" w:hAnsi="Times New Roman" w:cs="Times New Roman"/>
          <w:b/>
          <w:bCs/>
          <w:sz w:val="26"/>
          <w:szCs w:val="26"/>
          <w:lang w:val="en-US"/>
        </w:rPr>
      </w:pPr>
      <w:r w:rsidRPr="000E787B">
        <w:rPr>
          <w:rFonts w:ascii="Times New Roman" w:hAnsi="Times New Roman" w:cs="Times New Roman"/>
          <w:sz w:val="26"/>
          <w:szCs w:val="26"/>
          <w:lang w:val="en-US"/>
        </w:rPr>
        <w:br w:type="page"/>
      </w:r>
      <w:r w:rsidR="00447C87" w:rsidRPr="000E787B">
        <w:rPr>
          <w:rFonts w:ascii="Times New Roman" w:hAnsi="Times New Roman" w:cs="Times New Roman"/>
          <w:b/>
          <w:bCs/>
          <w:sz w:val="26"/>
          <w:szCs w:val="26"/>
          <w:lang w:val="en-US"/>
        </w:rPr>
        <w:lastRenderedPageBreak/>
        <w:t>Khó khăn</w:t>
      </w:r>
    </w:p>
    <w:p w14:paraId="6E0DF3BC" w14:textId="7DA6372C"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Vốn đầu tư cao</w:t>
      </w:r>
    </w:p>
    <w:p w14:paraId="6C9F9B34" w14:textId="3F3682AA"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Mô hình mới mẻ còn nhiều thiếu sót trong khâu quản lý</w:t>
      </w:r>
    </w:p>
    <w:p w14:paraId="293F98C3" w14:textId="76D3A0DE"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Chuyên gia và nhân lực chưa có đủ trình độ ký năng, kinh nghiệm</w:t>
      </w:r>
    </w:p>
    <w:p w14:paraId="2FCF5E1C" w14:textId="5E0120E5" w:rsidR="00447C87" w:rsidRDefault="00447C87" w:rsidP="00722E9C">
      <w:pPr>
        <w:pStyle w:val="ListParagraph"/>
        <w:numPr>
          <w:ilvl w:val="0"/>
          <w:numId w:val="2"/>
        </w:numPr>
        <w:spacing w:line="360" w:lineRule="auto"/>
        <w:jc w:val="both"/>
        <w:rPr>
          <w:rFonts w:ascii="Times New Roman" w:hAnsi="Times New Roman" w:cs="Times New Roman"/>
          <w:sz w:val="26"/>
          <w:szCs w:val="26"/>
          <w:lang w:val="en-US"/>
        </w:rPr>
      </w:pPr>
      <w:r>
        <w:rPr>
          <w:rFonts w:ascii="Times New Roman" w:hAnsi="Times New Roman" w:cs="Times New Roman"/>
          <w:sz w:val="26"/>
          <w:szCs w:val="26"/>
          <w:lang w:val="en-US"/>
        </w:rPr>
        <w:t>Khó khăn trong việc chọn lựa nhà cung cấp uy tín, chất lượng</w:t>
      </w:r>
    </w:p>
    <w:p w14:paraId="6C57EA0C" w14:textId="77777777" w:rsidR="00447C87" w:rsidRPr="007F7231" w:rsidRDefault="00447C87" w:rsidP="00722E9C">
      <w:pPr>
        <w:pStyle w:val="ListParagraph"/>
        <w:spacing w:line="360" w:lineRule="auto"/>
        <w:ind w:left="1080"/>
        <w:jc w:val="both"/>
        <w:rPr>
          <w:rFonts w:ascii="Times New Roman" w:hAnsi="Times New Roman" w:cs="Times New Roman"/>
          <w:sz w:val="26"/>
          <w:szCs w:val="26"/>
          <w:lang w:val="en-US"/>
        </w:rPr>
      </w:pPr>
    </w:p>
    <w:p w14:paraId="55A14B72" w14:textId="77777777" w:rsidR="007F7231" w:rsidRPr="007F7231" w:rsidRDefault="007F7231" w:rsidP="00722E9C">
      <w:pPr>
        <w:pStyle w:val="ListParagraph"/>
        <w:spacing w:line="360" w:lineRule="auto"/>
        <w:ind w:left="1440"/>
        <w:jc w:val="both"/>
        <w:rPr>
          <w:rFonts w:ascii="Times New Roman" w:hAnsi="Times New Roman" w:cs="Times New Roman"/>
          <w:sz w:val="26"/>
          <w:szCs w:val="26"/>
          <w:lang w:val="en-US"/>
        </w:rPr>
      </w:pPr>
    </w:p>
    <w:p w14:paraId="5A662C25" w14:textId="77777777" w:rsidR="007F7231" w:rsidRDefault="007F7231" w:rsidP="00722E9C">
      <w:pPr>
        <w:pStyle w:val="ListParagraph"/>
        <w:spacing w:line="360" w:lineRule="auto"/>
        <w:ind w:left="1440"/>
        <w:jc w:val="both"/>
        <w:rPr>
          <w:rFonts w:ascii="Times New Roman" w:hAnsi="Times New Roman" w:cs="Times New Roman"/>
          <w:sz w:val="26"/>
          <w:szCs w:val="26"/>
          <w:lang w:val="en-US"/>
        </w:rPr>
      </w:pPr>
    </w:p>
    <w:p w14:paraId="6E013A17" w14:textId="77777777" w:rsidR="005815E0" w:rsidRDefault="005815E0" w:rsidP="00722E9C">
      <w:pPr>
        <w:pStyle w:val="ListParagraph"/>
        <w:spacing w:line="360" w:lineRule="auto"/>
        <w:jc w:val="both"/>
        <w:rPr>
          <w:rFonts w:ascii="Times New Roman" w:hAnsi="Times New Roman" w:cs="Times New Roman"/>
          <w:sz w:val="26"/>
          <w:szCs w:val="26"/>
          <w:lang w:val="en-US"/>
        </w:rPr>
      </w:pPr>
    </w:p>
    <w:p w14:paraId="1692C438" w14:textId="77777777" w:rsidR="003F0261" w:rsidRPr="001627EC" w:rsidRDefault="003F0261" w:rsidP="00722E9C">
      <w:pPr>
        <w:pStyle w:val="ListParagraph"/>
        <w:spacing w:line="360" w:lineRule="auto"/>
        <w:ind w:left="1080"/>
        <w:jc w:val="both"/>
        <w:rPr>
          <w:rFonts w:ascii="Times New Roman" w:hAnsi="Times New Roman" w:cs="Times New Roman"/>
          <w:sz w:val="26"/>
          <w:szCs w:val="26"/>
          <w:lang w:val="en-US"/>
        </w:rPr>
      </w:pPr>
    </w:p>
    <w:p w14:paraId="34942F6E" w14:textId="1A6E36D7" w:rsidR="001627EC" w:rsidRPr="00267329" w:rsidRDefault="001627EC" w:rsidP="00722E9C">
      <w:pPr>
        <w:pStyle w:val="ListParagraph"/>
        <w:spacing w:line="360" w:lineRule="auto"/>
        <w:ind w:left="1080"/>
        <w:jc w:val="both"/>
        <w:rPr>
          <w:rFonts w:ascii="Times New Roman" w:hAnsi="Times New Roman" w:cs="Times New Roman"/>
          <w:sz w:val="26"/>
          <w:szCs w:val="26"/>
          <w:lang w:val="en-US"/>
        </w:rPr>
      </w:pPr>
    </w:p>
    <w:p w14:paraId="0DD7D3E6" w14:textId="0722DC52" w:rsidR="000B2B4F" w:rsidRPr="000B2B4F" w:rsidRDefault="000B2B4F" w:rsidP="00722E9C">
      <w:pPr>
        <w:pStyle w:val="ListParagraph"/>
        <w:spacing w:line="360" w:lineRule="auto"/>
        <w:jc w:val="both"/>
        <w:rPr>
          <w:rFonts w:ascii="Times New Roman" w:hAnsi="Times New Roman" w:cs="Times New Roman"/>
          <w:sz w:val="26"/>
          <w:szCs w:val="26"/>
          <w:lang w:val="en-US"/>
        </w:rPr>
      </w:pPr>
    </w:p>
    <w:p w14:paraId="27827EB8" w14:textId="77777777" w:rsidR="000B2B4F" w:rsidRPr="000B2B4F" w:rsidRDefault="000B2B4F" w:rsidP="00722E9C">
      <w:pPr>
        <w:spacing w:line="360" w:lineRule="auto"/>
        <w:jc w:val="both"/>
        <w:rPr>
          <w:rFonts w:ascii="Times New Roman" w:hAnsi="Times New Roman" w:cs="Times New Roman"/>
          <w:b/>
          <w:bCs/>
          <w:sz w:val="32"/>
          <w:szCs w:val="32"/>
          <w:lang w:val="en-US"/>
        </w:rPr>
      </w:pPr>
    </w:p>
    <w:sectPr w:rsidR="000B2B4F" w:rsidRPr="000B2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B117B"/>
    <w:multiLevelType w:val="hybridMultilevel"/>
    <w:tmpl w:val="AF7221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ACD52B7"/>
    <w:multiLevelType w:val="hybridMultilevel"/>
    <w:tmpl w:val="1B84DFD0"/>
    <w:lvl w:ilvl="0" w:tplc="278C7DF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7E66012"/>
    <w:multiLevelType w:val="hybridMultilevel"/>
    <w:tmpl w:val="E722B8D8"/>
    <w:lvl w:ilvl="0" w:tplc="1684490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457D07"/>
    <w:multiLevelType w:val="hybridMultilevel"/>
    <w:tmpl w:val="5FDE2F5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2D19DA"/>
    <w:multiLevelType w:val="hybridMultilevel"/>
    <w:tmpl w:val="0F882426"/>
    <w:lvl w:ilvl="0" w:tplc="D3B699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02F090F"/>
    <w:multiLevelType w:val="hybridMultilevel"/>
    <w:tmpl w:val="3C62F726"/>
    <w:lvl w:ilvl="0" w:tplc="153AAB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1B5E52"/>
    <w:multiLevelType w:val="hybridMultilevel"/>
    <w:tmpl w:val="CEC63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ED1D58"/>
    <w:multiLevelType w:val="hybridMultilevel"/>
    <w:tmpl w:val="C8E6C2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1420AE"/>
    <w:multiLevelType w:val="hybridMultilevel"/>
    <w:tmpl w:val="0F0EE88C"/>
    <w:lvl w:ilvl="0" w:tplc="EA08D1F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D85AA4"/>
    <w:multiLevelType w:val="hybridMultilevel"/>
    <w:tmpl w:val="DB2235E0"/>
    <w:lvl w:ilvl="0" w:tplc="A2F07E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8"/>
  </w:num>
  <w:num w:numId="4">
    <w:abstractNumId w:val="7"/>
  </w:num>
  <w:num w:numId="5">
    <w:abstractNumId w:val="0"/>
  </w:num>
  <w:num w:numId="6">
    <w:abstractNumId w:val="1"/>
  </w:num>
  <w:num w:numId="7">
    <w:abstractNumId w:val="5"/>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4F"/>
    <w:rsid w:val="000B2B4F"/>
    <w:rsid w:val="000D7491"/>
    <w:rsid w:val="000E787B"/>
    <w:rsid w:val="000F5CE3"/>
    <w:rsid w:val="001627EC"/>
    <w:rsid w:val="00166B6F"/>
    <w:rsid w:val="001B13B4"/>
    <w:rsid w:val="00227AE4"/>
    <w:rsid w:val="00267329"/>
    <w:rsid w:val="003D0D66"/>
    <w:rsid w:val="003E2DBC"/>
    <w:rsid w:val="003F0261"/>
    <w:rsid w:val="00447C87"/>
    <w:rsid w:val="00484860"/>
    <w:rsid w:val="00563B0D"/>
    <w:rsid w:val="005815E0"/>
    <w:rsid w:val="005D3E7C"/>
    <w:rsid w:val="0065149C"/>
    <w:rsid w:val="006E7D18"/>
    <w:rsid w:val="00706238"/>
    <w:rsid w:val="00722E9C"/>
    <w:rsid w:val="0079160C"/>
    <w:rsid w:val="007F7231"/>
    <w:rsid w:val="0093746B"/>
    <w:rsid w:val="009A7E84"/>
    <w:rsid w:val="00A30975"/>
    <w:rsid w:val="00B61AFE"/>
    <w:rsid w:val="00BB5E84"/>
    <w:rsid w:val="00D77CED"/>
    <w:rsid w:val="00E313A6"/>
    <w:rsid w:val="00E61817"/>
    <w:rsid w:val="00E70F09"/>
    <w:rsid w:val="00ED371F"/>
    <w:rsid w:val="00FE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1EAF"/>
  <w15:chartTrackingRefBased/>
  <w15:docId w15:val="{7DE2F82A-4C33-4A1D-9CAE-267A1255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B4F"/>
    <w:pPr>
      <w:ind w:left="720"/>
      <w:contextualSpacing/>
    </w:pPr>
  </w:style>
  <w:style w:type="character" w:styleId="Strong">
    <w:name w:val="Strong"/>
    <w:basedOn w:val="DefaultParagraphFont"/>
    <w:uiPriority w:val="22"/>
    <w:qFormat/>
    <w:rsid w:val="00A30975"/>
    <w:rPr>
      <w:b/>
      <w:bCs/>
    </w:rPr>
  </w:style>
  <w:style w:type="paragraph" w:styleId="NormalWeb">
    <w:name w:val="Normal (Web)"/>
    <w:basedOn w:val="Normal"/>
    <w:uiPriority w:val="99"/>
    <w:unhideWhenUsed/>
    <w:rsid w:val="00A30975"/>
    <w:pPr>
      <w:spacing w:before="100" w:beforeAutospacing="1" w:after="100" w:afterAutospacing="1" w:line="240" w:lineRule="auto"/>
    </w:pPr>
    <w:rPr>
      <w:rFonts w:ascii="Times New Roman" w:eastAsia="Times New Roman" w:hAnsi="Times New Roman" w:cs="Times New Roman"/>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1226</Words>
  <Characters>6991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Seatek</dc:creator>
  <cp:keywords/>
  <dc:description/>
  <cp:lastModifiedBy>Seatek</cp:lastModifiedBy>
  <cp:revision>22</cp:revision>
  <dcterms:created xsi:type="dcterms:W3CDTF">2022-02-17T10:05:00Z</dcterms:created>
  <dcterms:modified xsi:type="dcterms:W3CDTF">2022-02-18T04:36:00Z</dcterms:modified>
</cp:coreProperties>
</file>